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B8" w:rsidRDefault="00D66A97" w:rsidP="00D66A97">
      <w:pPr>
        <w:tabs>
          <w:tab w:val="left" w:pos="4140"/>
        </w:tabs>
        <w:ind w:left="-426"/>
        <w:jc w:val="both"/>
      </w:pPr>
      <w:r w:rsidRPr="00D66A97">
        <w:rPr>
          <w:noProof/>
        </w:rPr>
        <w:drawing>
          <wp:inline distT="0" distB="0" distL="0" distR="0">
            <wp:extent cx="6400684" cy="9086215"/>
            <wp:effectExtent l="0" t="0" r="635" b="635"/>
            <wp:docPr id="1" name="Рисунок 1" descr="C:\Users\Админ\Pictures\im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"/>
                    <a:stretch/>
                  </pic:blipFill>
                  <pic:spPr bwMode="auto">
                    <a:xfrm>
                      <a:off x="0" y="0"/>
                      <a:ext cx="6402773" cy="90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A97" w:rsidRDefault="00D66A97" w:rsidP="0021015F">
      <w:pPr>
        <w:jc w:val="both"/>
      </w:pPr>
    </w:p>
    <w:p w:rsidR="00D66A97" w:rsidRDefault="00D66A97" w:rsidP="0021015F">
      <w:pPr>
        <w:jc w:val="both"/>
      </w:pPr>
    </w:p>
    <w:p w:rsidR="0021015F" w:rsidRDefault="0021015F" w:rsidP="0021015F">
      <w:pPr>
        <w:jc w:val="both"/>
      </w:pPr>
      <w:r>
        <w:t>Э</w:t>
      </w:r>
      <w:r w:rsidR="00C56DB8" w:rsidRPr="0021015F">
        <w:t>лек</w:t>
      </w:r>
      <w:r w:rsidRPr="0021015F">
        <w:t>тивный предмет</w:t>
      </w:r>
      <w:r>
        <w:t xml:space="preserve"> « Уровни организации живой материи»</w:t>
      </w:r>
    </w:p>
    <w:p w:rsidR="00C56DB8" w:rsidRPr="0021015F" w:rsidRDefault="0021015F" w:rsidP="0021015F">
      <w:pPr>
        <w:jc w:val="both"/>
      </w:pPr>
      <w:r w:rsidRPr="0021015F">
        <w:t xml:space="preserve">создан с целью </w:t>
      </w:r>
      <w:r w:rsidR="00C56DB8" w:rsidRPr="0021015F">
        <w:t xml:space="preserve">дополнить базовый курс необходимыми теоретическими вопросами, создать условия для овладения выпускниками школы системой биологических знаний на уровне их применения. </w:t>
      </w:r>
    </w:p>
    <w:p w:rsidR="00C56DB8" w:rsidRPr="0021015F" w:rsidRDefault="00C56DB8" w:rsidP="0021015F">
      <w:pPr>
        <w:jc w:val="both"/>
      </w:pPr>
      <w:r w:rsidRPr="0021015F">
        <w:tab/>
        <w:t xml:space="preserve"> В 11 классе в рамках элективного предмета предполагается подробно рассмотреть особенности организации и функционирова</w:t>
      </w:r>
      <w:r w:rsidR="0021015F" w:rsidRPr="0021015F">
        <w:t>ния таких биосистем</w:t>
      </w:r>
      <w:r w:rsidRPr="0021015F">
        <w:t xml:space="preserve">, вид , </w:t>
      </w:r>
      <w:r w:rsidR="000101AA" w:rsidRPr="0021015F">
        <w:t>популяция, экосистема, биосфера</w:t>
      </w:r>
      <w:r w:rsidRPr="0021015F">
        <w:t xml:space="preserve">. </w:t>
      </w:r>
      <w:r w:rsidR="000101AA" w:rsidRPr="0021015F">
        <w:t xml:space="preserve">На популяционно-видовом </w:t>
      </w:r>
      <w:r w:rsidRPr="0021015F">
        <w:t xml:space="preserve"> уровне организации большое внимани</w:t>
      </w:r>
      <w:r w:rsidR="000101AA" w:rsidRPr="0021015F">
        <w:t>е уделяется вопросам эволюционной теории и эволюции органического мира; на биогеоценотическом и биосферном проблемам рационального природопользования и экологической культуры.</w:t>
      </w:r>
      <w:r w:rsidRPr="0021015F">
        <w:t xml:space="preserve"> </w:t>
      </w:r>
    </w:p>
    <w:p w:rsidR="00C56DB8" w:rsidRPr="0021015F" w:rsidRDefault="000101AA" w:rsidP="0021015F">
      <w:pPr>
        <w:jc w:val="both"/>
      </w:pPr>
      <w:r w:rsidRPr="0021015F">
        <w:tab/>
        <w:t>Для того</w:t>
      </w:r>
      <w:r w:rsidR="00C56DB8" w:rsidRPr="0021015F">
        <w:t>, чтобы учащиеся могли успешно овладеть основны</w:t>
      </w:r>
      <w:r w:rsidRPr="0021015F">
        <w:t>ми общебиологическими понятиями</w:t>
      </w:r>
      <w:r w:rsidR="00C56DB8" w:rsidRPr="0021015F">
        <w:t>, научились применять теоретические знания в привычных, изменённых и незнакомых ситуациях, необходимо в учебном процессе шире использовать элементы проблемного обучения, уроки- практикумы, семинарские занятия, тематический контроль.</w:t>
      </w:r>
    </w:p>
    <w:p w:rsidR="00C56DB8" w:rsidRPr="0021015F" w:rsidRDefault="00C56DB8" w:rsidP="0021015F">
      <w:pPr>
        <w:jc w:val="both"/>
      </w:pPr>
      <w:r w:rsidRPr="0021015F">
        <w:tab/>
        <w:t xml:space="preserve"> Содержание элективного предмета ориентировано на структуру и содержание учебника Каменского А.А. , Криксунова Е. А. , Пасечника В. В. Общая би</w:t>
      </w:r>
      <w:r w:rsidR="000101AA" w:rsidRPr="0021015F">
        <w:t xml:space="preserve">ология 10-11 кл. М: Дрофа,  </w:t>
      </w:r>
      <w:r w:rsidRPr="0021015F">
        <w:t>его преподавание можно успешно совмещать с изучением биологии на базовом уровне и по другим учебникам. Однако, для успешного преподавания «Уровней организации жи</w:t>
      </w:r>
      <w:r w:rsidR="000101AA" w:rsidRPr="0021015F">
        <w:t xml:space="preserve">вой материи» необходимы </w:t>
      </w:r>
      <w:r w:rsidRPr="0021015F">
        <w:t xml:space="preserve"> сборники дидактическ</w:t>
      </w:r>
      <w:r w:rsidR="00D8057A" w:rsidRPr="0021015F">
        <w:t>их материалов по общей биологии</w:t>
      </w:r>
      <w:r w:rsidRPr="0021015F">
        <w:t xml:space="preserve">, тематические тесты для подготовки к ЕГЭ, пособия для поступающих в вузы. </w:t>
      </w:r>
    </w:p>
    <w:p w:rsidR="000F480C" w:rsidRPr="00D8057A" w:rsidRDefault="000F480C" w:rsidP="0021015F">
      <w:pPr>
        <w:ind w:firstLine="360"/>
        <w:jc w:val="both"/>
      </w:pPr>
      <w:r w:rsidRPr="00D8057A">
        <w:t xml:space="preserve">В соответствии с учебным планом школы   на изучение </w:t>
      </w:r>
      <w:r w:rsidR="000101AA" w:rsidRPr="00D8057A">
        <w:t xml:space="preserve">элективного предмета </w:t>
      </w:r>
      <w:r w:rsidRPr="00D8057A">
        <w:t xml:space="preserve"> биологии в 11 классе </w:t>
      </w:r>
      <w:r w:rsidR="000101AA" w:rsidRPr="00D8057A">
        <w:t xml:space="preserve"> «Уровни организации живой материи» </w:t>
      </w:r>
      <w:r w:rsidRPr="00D8057A">
        <w:t>отводится 1 часа в неделю,</w:t>
      </w:r>
      <w:r w:rsidR="000101AA" w:rsidRPr="00D8057A">
        <w:t xml:space="preserve">  не менее 34 часов и не более 35</w:t>
      </w:r>
      <w:r w:rsidRPr="00D8057A">
        <w:t xml:space="preserve">. </w:t>
      </w:r>
    </w:p>
    <w:p w:rsidR="000F480C" w:rsidRPr="00D8057A" w:rsidRDefault="000F480C" w:rsidP="0021015F">
      <w:pPr>
        <w:jc w:val="both"/>
      </w:pPr>
      <w:r w:rsidRPr="00D8057A">
        <w:t>.</w:t>
      </w:r>
      <w:r w:rsidR="000101AA" w:rsidRPr="00D8057A">
        <w:rPr>
          <w:b/>
        </w:rPr>
        <w:t xml:space="preserve"> </w:t>
      </w:r>
    </w:p>
    <w:p w:rsidR="008F31A1" w:rsidRDefault="008F31A1" w:rsidP="008F31A1">
      <w:pPr>
        <w:jc w:val="both"/>
        <w:rPr>
          <w:b/>
        </w:rPr>
      </w:pPr>
      <w:r>
        <w:rPr>
          <w:b/>
        </w:rPr>
        <w:t>Планируемые результаты обучения</w:t>
      </w:r>
    </w:p>
    <w:p w:rsidR="008F31A1" w:rsidRPr="00D8057A" w:rsidRDefault="008F31A1" w:rsidP="008F31A1">
      <w:pPr>
        <w:jc w:val="both"/>
      </w:pPr>
      <w:r w:rsidRPr="00D8057A">
        <w:t xml:space="preserve">       В результате изучения</w:t>
      </w:r>
      <w:r>
        <w:t xml:space="preserve"> элективного предмета по </w:t>
      </w:r>
      <w:r w:rsidRPr="00D8057A">
        <w:t xml:space="preserve"> биологии  выпускник должен</w:t>
      </w:r>
    </w:p>
    <w:p w:rsidR="008F31A1" w:rsidRPr="00D8057A" w:rsidRDefault="008F31A1" w:rsidP="008F31A1">
      <w:pPr>
        <w:jc w:val="both"/>
      </w:pPr>
    </w:p>
    <w:p w:rsidR="008F31A1" w:rsidRPr="00D8057A" w:rsidRDefault="008F31A1" w:rsidP="008F31A1">
      <w:pPr>
        <w:jc w:val="both"/>
      </w:pPr>
      <w:r w:rsidRPr="00D8057A">
        <w:t xml:space="preserve">       знать /понимать</w:t>
      </w:r>
    </w:p>
    <w:p w:rsidR="008F31A1" w:rsidRPr="00D8057A" w:rsidRDefault="008F31A1" w:rsidP="008F31A1">
      <w:pPr>
        <w:jc w:val="both"/>
      </w:pPr>
      <w:r w:rsidRPr="00D8057A">
        <w:t>•      основные положения биологических теорий (клеточная, эволюционная теория Ч.Дарвина); учение В.И.Вернадского о биосфере;</w:t>
      </w:r>
    </w:p>
    <w:p w:rsidR="008F31A1" w:rsidRPr="00D8057A" w:rsidRDefault="008F31A1" w:rsidP="008F31A1">
      <w:pPr>
        <w:jc w:val="both"/>
      </w:pPr>
      <w:r w:rsidRPr="00D8057A">
        <w:t>•      строение биологических объектов: вида и экосистем (структура);</w:t>
      </w:r>
    </w:p>
    <w:p w:rsidR="008F31A1" w:rsidRPr="00D8057A" w:rsidRDefault="008F31A1" w:rsidP="008F31A1">
      <w:pPr>
        <w:jc w:val="both"/>
      </w:pPr>
      <w:r w:rsidRPr="00D8057A">
        <w:t>•      сущность биологических процессов: 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F31A1" w:rsidRPr="00D8057A" w:rsidRDefault="008F31A1" w:rsidP="008F31A1">
      <w:pPr>
        <w:jc w:val="both"/>
      </w:pPr>
      <w:r w:rsidRPr="00D8057A">
        <w:t>•      вклад выдающихся ученых в развитие биологической науки</w:t>
      </w:r>
    </w:p>
    <w:p w:rsidR="008F31A1" w:rsidRPr="00D8057A" w:rsidRDefault="008F31A1" w:rsidP="008F31A1">
      <w:pPr>
        <w:jc w:val="both"/>
      </w:pPr>
      <w:r w:rsidRPr="00D8057A">
        <w:t>•      биологическую терминологию и символику;</w:t>
      </w:r>
    </w:p>
    <w:p w:rsidR="008F31A1" w:rsidRPr="00D8057A" w:rsidRDefault="008F31A1" w:rsidP="008F31A1">
      <w:pPr>
        <w:jc w:val="both"/>
      </w:pPr>
      <w:r w:rsidRPr="00D8057A">
        <w:t xml:space="preserve">       уметь</w:t>
      </w:r>
    </w:p>
    <w:p w:rsidR="008F31A1" w:rsidRPr="00D8057A" w:rsidRDefault="008F31A1" w:rsidP="008F31A1">
      <w:pPr>
        <w:jc w:val="both"/>
      </w:pPr>
      <w:r w:rsidRPr="00D8057A">
        <w:t>•     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8F31A1" w:rsidRPr="00D8057A" w:rsidRDefault="008F31A1" w:rsidP="008F31A1">
      <w:pPr>
        <w:jc w:val="both"/>
      </w:pPr>
      <w:r w:rsidRPr="00D8057A">
        <w:t>•     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F31A1" w:rsidRPr="00D8057A" w:rsidRDefault="008F31A1" w:rsidP="008F31A1">
      <w:pPr>
        <w:jc w:val="both"/>
      </w:pPr>
      <w:r w:rsidRPr="00D8057A">
        <w:t>•      описывать особей видов по морфологическому критерию;</w:t>
      </w:r>
    </w:p>
    <w:p w:rsidR="008F31A1" w:rsidRPr="00D8057A" w:rsidRDefault="008F31A1" w:rsidP="008F31A1">
      <w:pPr>
        <w:jc w:val="both"/>
      </w:pPr>
      <w:r w:rsidRPr="00D8057A">
        <w:t>•     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F31A1" w:rsidRPr="00D8057A" w:rsidRDefault="008F31A1" w:rsidP="008F31A1">
      <w:pPr>
        <w:jc w:val="both"/>
      </w:pPr>
      <w:r w:rsidRPr="00D8057A">
        <w:t>•      сравнивать: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8F31A1" w:rsidRPr="00D8057A" w:rsidRDefault="008F31A1" w:rsidP="008F31A1">
      <w:pPr>
        <w:jc w:val="both"/>
      </w:pPr>
      <w:r w:rsidRPr="00D8057A">
        <w:t>•     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F31A1" w:rsidRPr="00D8057A" w:rsidRDefault="008F31A1" w:rsidP="008F31A1">
      <w:pPr>
        <w:jc w:val="both"/>
      </w:pPr>
      <w:r w:rsidRPr="00D8057A">
        <w:t>•      изучать изменения в экосистемах на биологических моделях;</w:t>
      </w:r>
    </w:p>
    <w:p w:rsidR="008F31A1" w:rsidRPr="00D8057A" w:rsidRDefault="008F31A1" w:rsidP="008F31A1">
      <w:pPr>
        <w:jc w:val="both"/>
      </w:pPr>
      <w:r w:rsidRPr="00D8057A">
        <w:t>•     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8F31A1" w:rsidRPr="00D8057A" w:rsidRDefault="008F31A1" w:rsidP="008F31A1">
      <w:r w:rsidRPr="00D8057A">
        <w:t xml:space="preserve"> использовать приобретенные знания и умения в практической деятельности и повседневной жизни для:</w:t>
      </w:r>
    </w:p>
    <w:p w:rsidR="008F31A1" w:rsidRPr="00D8057A" w:rsidRDefault="008F31A1" w:rsidP="008F31A1">
      <w:pPr>
        <w:numPr>
          <w:ilvl w:val="0"/>
          <w:numId w:val="4"/>
        </w:numPr>
      </w:pPr>
      <w:r w:rsidRPr="00D8057A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F31A1" w:rsidRPr="00D8057A" w:rsidRDefault="008F31A1" w:rsidP="008F31A1">
      <w:pPr>
        <w:numPr>
          <w:ilvl w:val="0"/>
          <w:numId w:val="4"/>
        </w:numPr>
      </w:pPr>
      <w:r w:rsidRPr="00D8057A">
        <w:t>оказания первой помощи при простудных и других заболеваниях, отравлении пищевыми продуктами;</w:t>
      </w:r>
    </w:p>
    <w:p w:rsidR="008F31A1" w:rsidRPr="00D8057A" w:rsidRDefault="008F31A1" w:rsidP="008F31A1">
      <w:pPr>
        <w:numPr>
          <w:ilvl w:val="0"/>
          <w:numId w:val="4"/>
        </w:numPr>
      </w:pPr>
      <w:r w:rsidRPr="00D8057A"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F31A1" w:rsidRPr="00D8057A" w:rsidRDefault="008F31A1" w:rsidP="008F31A1">
      <w:pPr>
        <w:jc w:val="both"/>
      </w:pPr>
    </w:p>
    <w:p w:rsidR="008F31A1" w:rsidRPr="00D8057A" w:rsidRDefault="008F31A1" w:rsidP="008F31A1">
      <w:pPr>
        <w:shd w:val="clear" w:color="auto" w:fill="FFFFFF"/>
        <w:ind w:firstLine="720"/>
      </w:pPr>
      <w:r w:rsidRPr="00D8057A">
        <w:t xml:space="preserve"> 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грамотности. </w:t>
      </w:r>
    </w:p>
    <w:p w:rsidR="000F480C" w:rsidRPr="00D8057A" w:rsidRDefault="000F480C" w:rsidP="0021015F">
      <w:pPr>
        <w:ind w:firstLine="720"/>
        <w:jc w:val="both"/>
        <w:rPr>
          <w:b/>
        </w:rPr>
      </w:pPr>
      <w:r w:rsidRPr="00D8057A">
        <w:rPr>
          <w:b/>
        </w:rPr>
        <w:t>Содержание программы</w:t>
      </w:r>
    </w:p>
    <w:p w:rsidR="00A67CC5" w:rsidRPr="00D8057A" w:rsidRDefault="00183C49" w:rsidP="0021015F">
      <w:pPr>
        <w:ind w:firstLine="720"/>
        <w:jc w:val="both"/>
        <w:rPr>
          <w:b/>
        </w:rPr>
      </w:pPr>
      <w:r w:rsidRPr="00D8057A">
        <w:rPr>
          <w:b/>
        </w:rPr>
        <w:t>Популяционно-видовой уровень организации живого-17 часов</w:t>
      </w:r>
    </w:p>
    <w:p w:rsidR="000F480C" w:rsidRPr="00D8057A" w:rsidRDefault="000F480C" w:rsidP="0021015F">
      <w:pPr>
        <w:ind w:firstLine="720"/>
        <w:jc w:val="both"/>
        <w:rPr>
          <w:b/>
        </w:rPr>
      </w:pPr>
    </w:p>
    <w:p w:rsidR="001B5612" w:rsidRPr="00D8057A" w:rsidRDefault="00A67CC5" w:rsidP="0021015F">
      <w:pPr>
        <w:ind w:firstLine="720"/>
        <w:jc w:val="both"/>
        <w:rPr>
          <w:color w:val="000000"/>
        </w:rPr>
      </w:pPr>
      <w:r w:rsidRPr="00D8057A">
        <w:rPr>
          <w:color w:val="000000"/>
        </w:rPr>
        <w:t xml:space="preserve">Вид </w:t>
      </w:r>
      <w:r w:rsidR="00011710" w:rsidRPr="00D8057A">
        <w:rPr>
          <w:color w:val="000000"/>
        </w:rPr>
        <w:t>как систематическая категория.</w:t>
      </w:r>
      <w:r w:rsidR="00D8057A">
        <w:rPr>
          <w:color w:val="000000"/>
        </w:rPr>
        <w:t xml:space="preserve"> </w:t>
      </w:r>
      <w:r w:rsidR="00011710" w:rsidRPr="00D8057A">
        <w:rPr>
          <w:color w:val="000000"/>
        </w:rPr>
        <w:t xml:space="preserve"> </w:t>
      </w:r>
      <w:r w:rsidR="00D8057A">
        <w:rPr>
          <w:color w:val="000000"/>
        </w:rPr>
        <w:t>Естественная  классифика</w:t>
      </w:r>
      <w:r w:rsidRPr="00D8057A">
        <w:rPr>
          <w:color w:val="000000"/>
        </w:rPr>
        <w:t xml:space="preserve">ция как отображение эволюции. Биноминальное </w:t>
      </w:r>
      <w:r w:rsidR="00A45032">
        <w:rPr>
          <w:color w:val="000000"/>
        </w:rPr>
        <w:t xml:space="preserve"> название видов.</w:t>
      </w:r>
      <w:r w:rsidR="000F480C" w:rsidRPr="00D8057A">
        <w:t xml:space="preserve"> </w:t>
      </w:r>
      <w:r w:rsidRPr="00D8057A">
        <w:t>Популяция  - элементарная функциональная единица эволюции</w:t>
      </w:r>
      <w:r w:rsidR="00011710" w:rsidRPr="00D8057A">
        <w:t xml:space="preserve">. </w:t>
      </w:r>
      <w:r w:rsidR="001B5612" w:rsidRPr="00D8057A">
        <w:rPr>
          <w:color w:val="000000"/>
        </w:rPr>
        <w:t>Развитие представлений о виде.</w:t>
      </w:r>
      <w:r w:rsidR="00011710" w:rsidRPr="00D8057A">
        <w:rPr>
          <w:color w:val="000000"/>
        </w:rPr>
        <w:t xml:space="preserve"> </w:t>
      </w:r>
      <w:r w:rsidR="001B5612" w:rsidRPr="00D8057A">
        <w:rPr>
          <w:color w:val="000000"/>
        </w:rPr>
        <w:t>Представ</w:t>
      </w:r>
      <w:r w:rsidR="00A45032">
        <w:rPr>
          <w:color w:val="000000"/>
        </w:rPr>
        <w:t>ления о виде Линнея,</w:t>
      </w:r>
      <w:r w:rsidR="001B5612" w:rsidRPr="00D8057A">
        <w:rPr>
          <w:color w:val="000000"/>
        </w:rPr>
        <w:t>Ламарка, Дарвина.</w:t>
      </w:r>
      <w:r w:rsidR="00011710" w:rsidRPr="00D8057A">
        <w:rPr>
          <w:color w:val="000000"/>
        </w:rPr>
        <w:t xml:space="preserve">  Критерии вида. </w:t>
      </w:r>
      <w:r w:rsidR="001B5612" w:rsidRPr="00D8057A">
        <w:rPr>
          <w:color w:val="000000"/>
        </w:rPr>
        <w:t>Примеры недостаточности одного из критериев в отдельности</w:t>
      </w:r>
      <w:r w:rsidR="00011710" w:rsidRPr="00D8057A">
        <w:rPr>
          <w:color w:val="000000"/>
        </w:rPr>
        <w:t>.</w:t>
      </w:r>
      <w:r w:rsidR="001B5612" w:rsidRPr="00D8057A">
        <w:rPr>
          <w:color w:val="000000"/>
        </w:rPr>
        <w:t xml:space="preserve"> </w:t>
      </w:r>
      <w:r w:rsidR="00011710" w:rsidRPr="00D8057A">
        <w:rPr>
          <w:color w:val="000000"/>
        </w:rPr>
        <w:t xml:space="preserve">Структура вида.  </w:t>
      </w:r>
      <w:r w:rsidR="001B5612" w:rsidRPr="00D8057A">
        <w:rPr>
          <w:color w:val="000000"/>
        </w:rPr>
        <w:t>Типы распределения особей в пределах ви</w:t>
      </w:r>
      <w:r w:rsidR="00011710" w:rsidRPr="00D8057A">
        <w:rPr>
          <w:color w:val="000000"/>
        </w:rPr>
        <w:t xml:space="preserve">дового ареала.  </w:t>
      </w:r>
      <w:r w:rsidR="001B5612" w:rsidRPr="00D8057A">
        <w:rPr>
          <w:color w:val="000000"/>
        </w:rPr>
        <w:t>Популяция. Подвид. Ненапра</w:t>
      </w:r>
      <w:r w:rsidR="00011710" w:rsidRPr="00D8057A">
        <w:rPr>
          <w:color w:val="000000"/>
        </w:rPr>
        <w:t xml:space="preserve">вленные эволюционные факторы. </w:t>
      </w:r>
      <w:r w:rsidR="001B5612" w:rsidRPr="00D8057A">
        <w:rPr>
          <w:color w:val="000000"/>
        </w:rPr>
        <w:t>Причины нарушен</w:t>
      </w:r>
      <w:r w:rsidR="00A45032">
        <w:rPr>
          <w:color w:val="000000"/>
        </w:rPr>
        <w:t>ия генетического равно</w:t>
      </w:r>
      <w:r w:rsidR="001B5612" w:rsidRPr="00D8057A">
        <w:rPr>
          <w:color w:val="000000"/>
        </w:rPr>
        <w:t xml:space="preserve">весия в популяции </w:t>
      </w:r>
      <w:r w:rsidR="00011710" w:rsidRPr="00D8057A">
        <w:rPr>
          <w:color w:val="000000"/>
        </w:rPr>
        <w:t xml:space="preserve">Формы борьбы за существование. </w:t>
      </w:r>
      <w:r w:rsidR="001B5612" w:rsidRPr="00D8057A">
        <w:rPr>
          <w:color w:val="000000"/>
        </w:rPr>
        <w:t>Критерии эволюционного у</w:t>
      </w:r>
      <w:r w:rsidR="00011710" w:rsidRPr="00D8057A">
        <w:rPr>
          <w:color w:val="000000"/>
        </w:rPr>
        <w:t>спеха в борьбе за существование.</w:t>
      </w:r>
      <w:r w:rsidR="001B5612" w:rsidRPr="00D8057A">
        <w:rPr>
          <w:color w:val="000000"/>
        </w:rPr>
        <w:t xml:space="preserve"> Естественный </w:t>
      </w:r>
      <w:r w:rsidR="00011710" w:rsidRPr="00D8057A">
        <w:rPr>
          <w:color w:val="000000"/>
        </w:rPr>
        <w:t xml:space="preserve">отбор как направленный фактор. </w:t>
      </w:r>
      <w:r w:rsidR="001B5612" w:rsidRPr="00D8057A">
        <w:rPr>
          <w:color w:val="000000"/>
        </w:rPr>
        <w:t>Эле</w:t>
      </w:r>
      <w:r w:rsidR="00011710" w:rsidRPr="00D8057A">
        <w:rPr>
          <w:color w:val="000000"/>
        </w:rPr>
        <w:t>ментарное эволюционное явление. Изолирующие механизмы</w:t>
      </w:r>
      <w:r w:rsidR="001B5612" w:rsidRPr="00D8057A">
        <w:rPr>
          <w:color w:val="000000"/>
        </w:rPr>
        <w:t>. Искусственные популяции как результат действия искусственного отбора.</w:t>
      </w:r>
      <w:r w:rsidR="00011710" w:rsidRPr="00D8057A">
        <w:rPr>
          <w:color w:val="000000"/>
        </w:rPr>
        <w:t xml:space="preserve"> </w:t>
      </w:r>
      <w:r w:rsidR="001B5612" w:rsidRPr="00D8057A">
        <w:rPr>
          <w:color w:val="000000"/>
        </w:rPr>
        <w:t>Сравнительная характеристика естест</w:t>
      </w:r>
      <w:r w:rsidR="00011710" w:rsidRPr="00D8057A">
        <w:rPr>
          <w:color w:val="000000"/>
        </w:rPr>
        <w:t>венного и искусственного отбора.</w:t>
      </w:r>
      <w:r w:rsidR="001B5612" w:rsidRPr="00D8057A">
        <w:rPr>
          <w:color w:val="000000"/>
        </w:rPr>
        <w:t xml:space="preserve"> </w:t>
      </w:r>
      <w:r w:rsidR="00011710" w:rsidRPr="00D8057A">
        <w:rPr>
          <w:color w:val="000000"/>
        </w:rPr>
        <w:t xml:space="preserve">Результаты микроэволюции. </w:t>
      </w:r>
      <w:r w:rsidR="001B5612" w:rsidRPr="00D8057A">
        <w:rPr>
          <w:color w:val="000000"/>
        </w:rPr>
        <w:t>Приспособленность и видообр</w:t>
      </w:r>
      <w:r w:rsidR="00011710" w:rsidRPr="00D8057A">
        <w:rPr>
          <w:color w:val="000000"/>
        </w:rPr>
        <w:t>азование как результат эволюции.</w:t>
      </w:r>
      <w:r w:rsidR="001B5612" w:rsidRPr="00D8057A">
        <w:rPr>
          <w:color w:val="000000"/>
        </w:rPr>
        <w:t xml:space="preserve"> Типы эволюционных изменений. Макроэволюция. Основные ароморфозы в докембрйский период. Основные </w:t>
      </w:r>
      <w:r w:rsidR="00A45032">
        <w:rPr>
          <w:color w:val="000000"/>
        </w:rPr>
        <w:t xml:space="preserve">ароморфозы в  эволюции растений,животных. </w:t>
      </w:r>
      <w:r w:rsidR="001B5612" w:rsidRPr="00D8057A">
        <w:rPr>
          <w:color w:val="000000"/>
        </w:rPr>
        <w:t xml:space="preserve"> </w:t>
      </w:r>
      <w:r w:rsidR="00011710" w:rsidRPr="00D8057A">
        <w:rPr>
          <w:color w:val="000000"/>
        </w:rPr>
        <w:t>Микро- и макроэволюция. Синтетическая эволюция.</w:t>
      </w:r>
      <w:r w:rsidR="00183C49" w:rsidRPr="00D8057A">
        <w:rPr>
          <w:color w:val="000000"/>
        </w:rPr>
        <w:t xml:space="preserve"> </w:t>
      </w:r>
    </w:p>
    <w:p w:rsidR="000F480C" w:rsidRPr="00D8057A" w:rsidRDefault="000F480C" w:rsidP="0021015F">
      <w:pPr>
        <w:ind w:firstLine="720"/>
        <w:jc w:val="both"/>
      </w:pPr>
      <w:r w:rsidRPr="00D8057A">
        <w:rPr>
          <w:u w:val="single"/>
        </w:rPr>
        <w:t>Обучающиеся должны знать:</w:t>
      </w:r>
      <w:r w:rsidRPr="00D8057A">
        <w:t xml:space="preserve"> что такое биологический вид, популяция; как полезные изменения закрепляются в популяции под действием естественного отбора, как происходит накопление различий между популяциями одного вида и их изоляция друг от друга; как происходит образование новых видов; что такое микро- и макроэволюция, каковы основны</w:t>
      </w:r>
      <w:r w:rsidR="00183C49" w:rsidRPr="00D8057A">
        <w:t>е закономерности этих процессов, основные ароморфозы растений и животных.</w:t>
      </w:r>
    </w:p>
    <w:p w:rsidR="000F480C" w:rsidRPr="00D8057A" w:rsidRDefault="000F480C" w:rsidP="0021015F">
      <w:pPr>
        <w:ind w:firstLine="720"/>
        <w:jc w:val="both"/>
      </w:pPr>
      <w:r w:rsidRPr="00D8057A">
        <w:rPr>
          <w:u w:val="single"/>
        </w:rPr>
        <w:t>Обучающиеся должны уметь:</w:t>
      </w:r>
      <w:r w:rsidRPr="00D8057A">
        <w:t xml:space="preserve"> объяснять роль биологии в формировании современной  естественно-</w:t>
      </w:r>
      <w:r w:rsidR="00011710" w:rsidRPr="00D8057A">
        <w:t xml:space="preserve"> </w:t>
      </w:r>
      <w:r w:rsidRPr="00D8057A">
        <w:t>научной картины мира, общность происхождения и эволюцию растений и животных; выявлять изменчивость организмов, приспособления организмов к среде обитания; сравнивать биологические объекты и делать выводы на основе сравнения; классифицировать биологические объекты.</w:t>
      </w:r>
    </w:p>
    <w:p w:rsidR="000F480C" w:rsidRPr="00D8057A" w:rsidRDefault="000F480C" w:rsidP="0021015F">
      <w:pPr>
        <w:ind w:firstLine="720"/>
        <w:jc w:val="both"/>
      </w:pPr>
    </w:p>
    <w:p w:rsidR="000F480C" w:rsidRPr="00D8057A" w:rsidRDefault="000F480C" w:rsidP="0021015F">
      <w:pPr>
        <w:ind w:firstLine="720"/>
        <w:jc w:val="both"/>
      </w:pPr>
      <w:r w:rsidRPr="00D8057A">
        <w:t>проводить самостоятельный поиск биологической информации.</w:t>
      </w:r>
    </w:p>
    <w:p w:rsidR="000F480C" w:rsidRPr="00D8057A" w:rsidRDefault="000F480C" w:rsidP="0021015F">
      <w:pPr>
        <w:jc w:val="both"/>
        <w:rPr>
          <w:b/>
        </w:rPr>
      </w:pPr>
      <w:r w:rsidRPr="00D8057A">
        <w:t xml:space="preserve">                                          </w:t>
      </w:r>
      <w:r w:rsidRPr="00D8057A">
        <w:rPr>
          <w:b/>
        </w:rPr>
        <w:t xml:space="preserve">Антропогенез  </w:t>
      </w:r>
      <w:r w:rsidR="00183C49" w:rsidRPr="00D8057A">
        <w:rPr>
          <w:b/>
        </w:rPr>
        <w:t>-2 часа</w:t>
      </w:r>
    </w:p>
    <w:p w:rsidR="00E03EC0" w:rsidRPr="00D8057A" w:rsidRDefault="00E03EC0" w:rsidP="0021015F">
      <w:pPr>
        <w:jc w:val="both"/>
        <w:rPr>
          <w:b/>
        </w:rPr>
      </w:pPr>
      <w:r w:rsidRPr="00D8057A">
        <w:rPr>
          <w:color w:val="000000"/>
        </w:rPr>
        <w:t>Основные стадии антропогенеза. Взаимосвязь биологических и социальных факторов в процессе антропогенеза.</w:t>
      </w:r>
    </w:p>
    <w:p w:rsidR="000F480C" w:rsidRPr="00D8057A" w:rsidRDefault="000F480C" w:rsidP="0021015F">
      <w:pPr>
        <w:ind w:firstLine="720"/>
        <w:jc w:val="both"/>
      </w:pPr>
      <w:r w:rsidRPr="00D8057A">
        <w:rPr>
          <w:u w:val="single"/>
        </w:rPr>
        <w:t>Обучающиеся должны знать:</w:t>
      </w:r>
      <w:r w:rsidRPr="00D8057A">
        <w:t xml:space="preserve"> систематическое положение человека; основные этапы антропогенеза; о роли биологических и социальных факторов в эволюци</w:t>
      </w:r>
      <w:r w:rsidR="00E03EC0" w:rsidRPr="00D8057A">
        <w:t>и человека.</w:t>
      </w:r>
      <w:r w:rsidRPr="00D8057A">
        <w:t>.</w:t>
      </w:r>
    </w:p>
    <w:p w:rsidR="00183C49" w:rsidRPr="00D8057A" w:rsidRDefault="000F480C" w:rsidP="0021015F">
      <w:pPr>
        <w:ind w:firstLine="720"/>
        <w:jc w:val="both"/>
      </w:pPr>
      <w:r w:rsidRPr="00D8057A">
        <w:rPr>
          <w:u w:val="single"/>
        </w:rPr>
        <w:t>Обучающиеся должны уметь:</w:t>
      </w:r>
      <w:r w:rsidRPr="00D8057A">
        <w:t xml:space="preserve"> определять принадлежность человека к определённым систематическим группам, родство человека с млекопитающими животными; характеризовать стадии  и движущие сил</w:t>
      </w:r>
      <w:r w:rsidR="00E03EC0" w:rsidRPr="00D8057A">
        <w:t>ы антропогенеза; сравнивать</w:t>
      </w:r>
      <w:r w:rsidR="00D8057A">
        <w:t xml:space="preserve"> расы</w:t>
      </w:r>
      <w:r w:rsidRPr="00D8057A">
        <w:t xml:space="preserve"> человека.</w:t>
      </w:r>
    </w:p>
    <w:p w:rsidR="00183C49" w:rsidRPr="00D8057A" w:rsidRDefault="00183C49" w:rsidP="0021015F">
      <w:pPr>
        <w:ind w:firstLine="720"/>
        <w:jc w:val="both"/>
        <w:rPr>
          <w:b/>
        </w:rPr>
      </w:pPr>
      <w:r w:rsidRPr="00D8057A">
        <w:rPr>
          <w:b/>
        </w:rPr>
        <w:t xml:space="preserve"> Основы селекции и биотехнологии -2 часа </w:t>
      </w:r>
    </w:p>
    <w:p w:rsidR="00E03EC0" w:rsidRPr="00D8057A" w:rsidRDefault="00E03EC0" w:rsidP="0021015F">
      <w:pPr>
        <w:ind w:firstLine="720"/>
        <w:jc w:val="both"/>
        <w:rPr>
          <w:b/>
        </w:rPr>
      </w:pPr>
    </w:p>
    <w:p w:rsidR="00183C49" w:rsidRPr="00D8057A" w:rsidRDefault="00183C49" w:rsidP="0021015F">
      <w:pPr>
        <w:ind w:firstLine="720"/>
        <w:jc w:val="both"/>
      </w:pPr>
      <w:r w:rsidRPr="00D8057A">
        <w:t>Основные методы селекции и биотехнологии. Селекция растений, животных, микроорганизмов. Современное состояние   и перспективы биотехнологии.</w:t>
      </w:r>
    </w:p>
    <w:p w:rsidR="00183C49" w:rsidRPr="00D8057A" w:rsidRDefault="00183C49" w:rsidP="0021015F">
      <w:pPr>
        <w:ind w:firstLine="720"/>
        <w:jc w:val="both"/>
      </w:pPr>
      <w:r w:rsidRPr="00D8057A">
        <w:rPr>
          <w:u w:val="single"/>
        </w:rPr>
        <w:t>Обучающиеся должны знать:</w:t>
      </w:r>
      <w:r w:rsidRPr="00D8057A">
        <w:t xml:space="preserve"> о задачах селекции и биотехнологии; о методах, применяемых в селекции и биотехнологии;  о достижениях селекции; о перспективах развития селекции и биотехнологии.</w:t>
      </w:r>
    </w:p>
    <w:p w:rsidR="000F480C" w:rsidRPr="00D8057A" w:rsidRDefault="00183C49" w:rsidP="0021015F">
      <w:pPr>
        <w:ind w:firstLine="720"/>
        <w:jc w:val="both"/>
      </w:pPr>
      <w:r w:rsidRPr="00D8057A">
        <w:rPr>
          <w:u w:val="single"/>
        </w:rPr>
        <w:t>Обучающиеся должны уметь:</w:t>
      </w:r>
      <w:r w:rsidRPr="00D8057A">
        <w:t xml:space="preserve"> характеризовать основные методы селекции растений, животных, микроорганизмов и биотехнологии;</w:t>
      </w:r>
    </w:p>
    <w:p w:rsidR="00E03EC0" w:rsidRPr="00D8057A" w:rsidRDefault="000F480C" w:rsidP="0021015F">
      <w:pPr>
        <w:jc w:val="both"/>
        <w:rPr>
          <w:b/>
        </w:rPr>
      </w:pPr>
      <w:r w:rsidRPr="00D8057A">
        <w:t xml:space="preserve">                                   </w:t>
      </w:r>
      <w:r w:rsidRPr="00D8057A">
        <w:rPr>
          <w:b/>
        </w:rPr>
        <w:t xml:space="preserve">Основы экологии </w:t>
      </w:r>
      <w:r w:rsidR="00E03EC0" w:rsidRPr="00D8057A">
        <w:rPr>
          <w:b/>
        </w:rPr>
        <w:t>– 6 часов</w:t>
      </w:r>
    </w:p>
    <w:p w:rsidR="00E03EC0" w:rsidRPr="00D8057A" w:rsidRDefault="00E03EC0" w:rsidP="0021015F">
      <w:pPr>
        <w:ind w:firstLine="720"/>
        <w:jc w:val="both"/>
      </w:pPr>
    </w:p>
    <w:p w:rsidR="000F480C" w:rsidRPr="00D8057A" w:rsidRDefault="00E03EC0" w:rsidP="0021015F">
      <w:pPr>
        <w:ind w:firstLine="720"/>
        <w:jc w:val="both"/>
      </w:pPr>
      <w:r w:rsidRPr="00D8057A">
        <w:rPr>
          <w:color w:val="000000"/>
        </w:rPr>
        <w:t xml:space="preserve"> </w:t>
      </w:r>
      <w:r w:rsidRPr="00D8057A">
        <w:t xml:space="preserve">Экологические сообщества. </w:t>
      </w:r>
      <w:r w:rsidRPr="00D8057A">
        <w:rPr>
          <w:color w:val="000000"/>
        </w:rPr>
        <w:t>Типичные экосистемы Орловской области: лес, луг, степь. Искусственные экосистемы. Агроэкоситемы</w:t>
      </w:r>
      <w:r w:rsidR="00D8057A">
        <w:rPr>
          <w:color w:val="000000"/>
        </w:rPr>
        <w:t>.</w:t>
      </w:r>
      <w:r w:rsidRPr="00D8057A">
        <w:rPr>
          <w:color w:val="000000"/>
        </w:rPr>
        <w:t xml:space="preserve"> Организация и зксплуатация искусственных экосистем с учетом экологических закономерностей</w:t>
      </w:r>
      <w:r w:rsidR="000F480C" w:rsidRPr="00D8057A">
        <w:t xml:space="preserve">. </w:t>
      </w:r>
      <w:r w:rsidRPr="00D8057A">
        <w:rPr>
          <w:color w:val="000000"/>
        </w:rPr>
        <w:t>Роль видового разнообразия в  авторегуляции и сохранении устойчивости экосистем. Редкие виды. Красная книга Орловской области.</w:t>
      </w:r>
      <w:r w:rsidRPr="00D8057A">
        <w:t xml:space="preserve"> </w:t>
      </w:r>
    </w:p>
    <w:p w:rsidR="000F480C" w:rsidRPr="00D8057A" w:rsidRDefault="000F480C" w:rsidP="0021015F">
      <w:pPr>
        <w:ind w:firstLine="720"/>
        <w:jc w:val="both"/>
      </w:pPr>
      <w:r w:rsidRPr="00D8057A">
        <w:rPr>
          <w:u w:val="single"/>
        </w:rPr>
        <w:t>Обучающиеся должны знать:</w:t>
      </w:r>
      <w:r w:rsidRPr="00D8057A">
        <w:t xml:space="preserve"> что изучает экология; в чём значение факторов среды; какую роль играют условия внешней среды и внутренние свойства популяционной группы; о различных типах взаимодействия организмов; о составе и свойствах экосистемы; </w:t>
      </w:r>
      <w:r w:rsidR="00E03EC0" w:rsidRPr="00D8057A">
        <w:t xml:space="preserve">об особенностях экосистем Орловской области; об особенностях исксственных экосистем, </w:t>
      </w:r>
      <w:r w:rsidRPr="00D8057A">
        <w:t>о потоках энергии и круговороте веществ.</w:t>
      </w:r>
    </w:p>
    <w:p w:rsidR="000F480C" w:rsidRPr="00D8057A" w:rsidRDefault="000F480C" w:rsidP="0021015F">
      <w:pPr>
        <w:ind w:firstLine="720"/>
        <w:jc w:val="both"/>
      </w:pPr>
      <w:r w:rsidRPr="00D8057A">
        <w:rPr>
          <w:u w:val="single"/>
        </w:rPr>
        <w:t>Обучающиеся должны уметь:</w:t>
      </w:r>
      <w:r w:rsidRPr="00D8057A">
        <w:t xml:space="preserve"> характеризовать взаимосвязи организмов и окружающей среды; выявлять приспособления организмов к среде обитания, типы взаимодействия разных видов в экосистеме; анализировать воздействие факторов окружающей среды,</w:t>
      </w:r>
      <w:r w:rsidR="00E03EC0" w:rsidRPr="00D8057A">
        <w:t xml:space="preserve"> сравнивать искусственные и естественные экосистемы</w:t>
      </w:r>
      <w:r w:rsidRPr="00D8057A">
        <w:t>;</w:t>
      </w:r>
      <w:r w:rsidR="00E03EC0" w:rsidRPr="00D8057A">
        <w:t xml:space="preserve"> экосистемы Орловской области и их охраняемые виды;</w:t>
      </w:r>
      <w:r w:rsidRPr="00D8057A">
        <w:t xml:space="preserve"> оценивать последствия деятельности человека на окружающую среду.</w:t>
      </w:r>
    </w:p>
    <w:p w:rsidR="000F480C" w:rsidRPr="00D8057A" w:rsidRDefault="00181DAF" w:rsidP="0021015F">
      <w:pPr>
        <w:ind w:firstLine="720"/>
        <w:jc w:val="both"/>
        <w:rPr>
          <w:b/>
        </w:rPr>
      </w:pPr>
      <w:r w:rsidRPr="00D8057A">
        <w:rPr>
          <w:b/>
        </w:rPr>
        <w:t>Основы учения о биосфере – 6 часов</w:t>
      </w:r>
    </w:p>
    <w:p w:rsidR="00181DAF" w:rsidRPr="00D8057A" w:rsidRDefault="00181DAF" w:rsidP="0021015F">
      <w:pPr>
        <w:ind w:firstLine="720"/>
        <w:jc w:val="both"/>
        <w:rPr>
          <w:b/>
        </w:rPr>
      </w:pPr>
    </w:p>
    <w:p w:rsidR="00181DAF" w:rsidRPr="00D8057A" w:rsidRDefault="00D8057A" w:rsidP="0021015F">
      <w:pPr>
        <w:ind w:firstLine="720"/>
        <w:jc w:val="both"/>
      </w:pPr>
      <w:r>
        <w:rPr>
          <w:color w:val="000000"/>
        </w:rPr>
        <w:t>Структура биосферы</w:t>
      </w:r>
      <w:r w:rsidR="00181DAF" w:rsidRPr="00D8057A">
        <w:rPr>
          <w:color w:val="000000"/>
        </w:rPr>
        <w:t>.</w:t>
      </w:r>
      <w:r>
        <w:rPr>
          <w:color w:val="000000"/>
        </w:rPr>
        <w:t xml:space="preserve"> </w:t>
      </w:r>
      <w:r w:rsidR="00181DAF" w:rsidRPr="00D8057A">
        <w:rPr>
          <w:color w:val="000000"/>
        </w:rPr>
        <w:t>Особенности живого вещества, его роль в биосфере.</w:t>
      </w:r>
      <w:r w:rsidR="000F480C" w:rsidRPr="00D8057A">
        <w:t>ии жизни</w:t>
      </w:r>
      <w:r w:rsidR="00181DAF" w:rsidRPr="00D8057A">
        <w:rPr>
          <w:color w:val="000000"/>
        </w:rPr>
        <w:t xml:space="preserve"> </w:t>
      </w:r>
      <w:r>
        <w:rPr>
          <w:color w:val="000000"/>
        </w:rPr>
        <w:t>.</w:t>
      </w:r>
      <w:r w:rsidR="00181DAF" w:rsidRPr="00D8057A">
        <w:rPr>
          <w:color w:val="000000"/>
        </w:rPr>
        <w:t>Биогенный круговорот веществ и поток энергии в биосфере.( Круговорот азота и углерода в биосфере). Глобальные экологические проблемы</w:t>
      </w:r>
      <w:r>
        <w:rPr>
          <w:color w:val="000000"/>
        </w:rPr>
        <w:t xml:space="preserve">. </w:t>
      </w:r>
      <w:r w:rsidR="00181DAF" w:rsidRPr="00D8057A">
        <w:rPr>
          <w:color w:val="000000"/>
        </w:rPr>
        <w:t xml:space="preserve"> Биологическое разнообразие на разных уровнях живой материи</w:t>
      </w:r>
    </w:p>
    <w:p w:rsidR="00181DAF" w:rsidRPr="00D8057A" w:rsidRDefault="000F480C" w:rsidP="0021015F">
      <w:pPr>
        <w:ind w:firstLine="720"/>
        <w:jc w:val="both"/>
      </w:pPr>
      <w:r w:rsidRPr="00D8057A">
        <w:rPr>
          <w:u w:val="single"/>
        </w:rPr>
        <w:t>Обучающиеся должны знать:</w:t>
      </w:r>
      <w:r w:rsidRPr="00D8057A">
        <w:t xml:space="preserve"> о</w:t>
      </w:r>
      <w:r w:rsidR="00D8057A">
        <w:t xml:space="preserve"> структуре биосф</w:t>
      </w:r>
      <w:r w:rsidR="00181DAF" w:rsidRPr="00D8057A">
        <w:t>еры, об особенностях живого вещества  и</w:t>
      </w:r>
      <w:r w:rsidR="00D8057A">
        <w:t xml:space="preserve"> его роли в биосфере; о глобальн</w:t>
      </w:r>
      <w:r w:rsidR="00181DAF" w:rsidRPr="00D8057A">
        <w:t>ых экологических проблемах.</w:t>
      </w:r>
    </w:p>
    <w:p w:rsidR="0021015F" w:rsidRPr="00D8057A" w:rsidRDefault="000F480C" w:rsidP="0021015F">
      <w:pPr>
        <w:jc w:val="both"/>
        <w:rPr>
          <w:b/>
        </w:rPr>
      </w:pPr>
      <w:r w:rsidRPr="00D8057A">
        <w:rPr>
          <w:u w:val="single"/>
        </w:rPr>
        <w:t>Обучающиеся должны уметь:</w:t>
      </w:r>
      <w:r w:rsidRPr="00D8057A">
        <w:t xml:space="preserve"> </w:t>
      </w:r>
      <w:r w:rsidR="00181DAF" w:rsidRPr="00D8057A">
        <w:t>характеризовать структуру биосферы и живое вещество биосферы; объяснять причины экологических глобальных проблем.</w:t>
      </w:r>
      <w:r w:rsidR="0021015F" w:rsidRPr="0021015F">
        <w:rPr>
          <w:b/>
        </w:rPr>
        <w:t xml:space="preserve"> </w:t>
      </w:r>
      <w:r w:rsidR="0021015F" w:rsidRPr="00D8057A">
        <w:rPr>
          <w:b/>
        </w:rPr>
        <w:t xml:space="preserve">к уровню </w:t>
      </w:r>
      <w:r w:rsidR="0021015F">
        <w:rPr>
          <w:b/>
        </w:rPr>
        <w:t xml:space="preserve"> Требования к уровню </w:t>
      </w:r>
      <w:r w:rsidR="00313435">
        <w:rPr>
          <w:b/>
        </w:rPr>
        <w:t>л</w:t>
      </w:r>
      <w:r w:rsidR="0021015F" w:rsidRPr="00D8057A">
        <w:rPr>
          <w:b/>
        </w:rPr>
        <w:t>подготовки учащихся 11 класса</w:t>
      </w:r>
    </w:p>
    <w:p w:rsidR="000F480C" w:rsidRPr="00D8057A" w:rsidRDefault="0021015F" w:rsidP="008F31A1">
      <w:pPr>
        <w:jc w:val="both"/>
      </w:pPr>
      <w:r w:rsidRPr="00D8057A">
        <w:t xml:space="preserve"> </w:t>
      </w:r>
    </w:p>
    <w:p w:rsidR="000F480C" w:rsidRPr="00021EF4" w:rsidRDefault="000F480C" w:rsidP="000F480C">
      <w:pPr>
        <w:tabs>
          <w:tab w:val="left" w:pos="3960"/>
        </w:tabs>
        <w:jc w:val="both"/>
        <w:rPr>
          <w:b/>
        </w:rPr>
      </w:pPr>
      <w:r w:rsidRPr="00021EF4">
        <w:rPr>
          <w:b/>
        </w:rPr>
        <w:t>Учебно-тематический план</w:t>
      </w:r>
    </w:p>
    <w:p w:rsidR="000F480C" w:rsidRPr="00021EF4" w:rsidRDefault="000F480C" w:rsidP="000F480C">
      <w:pPr>
        <w:jc w:val="both"/>
        <w:rPr>
          <w:b/>
        </w:rPr>
      </w:pPr>
    </w:p>
    <w:p w:rsidR="000F480C" w:rsidRPr="00021EF4" w:rsidRDefault="000F480C" w:rsidP="000F480C">
      <w:pPr>
        <w:ind w:left="360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009"/>
      </w:tblGrid>
      <w:tr w:rsidR="000F480C" w:rsidRPr="00021EF4" w:rsidTr="000F480C">
        <w:trPr>
          <w:trHeight w:val="556"/>
        </w:trPr>
        <w:tc>
          <w:tcPr>
            <w:tcW w:w="6957" w:type="dxa"/>
          </w:tcPr>
          <w:p w:rsidR="000F480C" w:rsidRPr="00021EF4" w:rsidRDefault="000F480C" w:rsidP="00A67CC5">
            <w:pPr>
              <w:jc w:val="center"/>
              <w:rPr>
                <w:b/>
              </w:rPr>
            </w:pPr>
            <w:r w:rsidRPr="00021EF4">
              <w:rPr>
                <w:b/>
              </w:rPr>
              <w:t>Тема</w:t>
            </w:r>
          </w:p>
        </w:tc>
        <w:tc>
          <w:tcPr>
            <w:tcW w:w="3014" w:type="dxa"/>
          </w:tcPr>
          <w:p w:rsidR="000F480C" w:rsidRPr="00021EF4" w:rsidRDefault="000F480C" w:rsidP="00A67CC5">
            <w:pPr>
              <w:jc w:val="center"/>
              <w:rPr>
                <w:b/>
              </w:rPr>
            </w:pPr>
            <w:r w:rsidRPr="00021EF4">
              <w:rPr>
                <w:b/>
              </w:rPr>
              <w:t>Кол-во</w:t>
            </w:r>
          </w:p>
          <w:p w:rsidR="000F480C" w:rsidRPr="00021EF4" w:rsidRDefault="000F480C" w:rsidP="00A67CC5">
            <w:pPr>
              <w:jc w:val="center"/>
              <w:rPr>
                <w:b/>
              </w:rPr>
            </w:pPr>
            <w:r w:rsidRPr="00021EF4">
              <w:rPr>
                <w:b/>
              </w:rPr>
              <w:t>часов</w:t>
            </w:r>
          </w:p>
        </w:tc>
      </w:tr>
      <w:tr w:rsidR="000F480C" w:rsidRPr="00021EF4" w:rsidTr="000F480C">
        <w:trPr>
          <w:trHeight w:val="571"/>
        </w:trPr>
        <w:tc>
          <w:tcPr>
            <w:tcW w:w="6957" w:type="dxa"/>
          </w:tcPr>
          <w:p w:rsidR="000F480C" w:rsidRPr="00021EF4" w:rsidRDefault="000F480C" w:rsidP="00A67CC5">
            <w:pPr>
              <w:numPr>
                <w:ilvl w:val="0"/>
                <w:numId w:val="3"/>
              </w:numPr>
              <w:tabs>
                <w:tab w:val="left" w:pos="0"/>
                <w:tab w:val="num" w:pos="72"/>
              </w:tabs>
            </w:pPr>
            <w:r>
              <w:t xml:space="preserve"> Популяционно-видовой уровень организации</w:t>
            </w:r>
          </w:p>
        </w:tc>
        <w:tc>
          <w:tcPr>
            <w:tcW w:w="3014" w:type="dxa"/>
          </w:tcPr>
          <w:p w:rsidR="000F480C" w:rsidRPr="00021EF4" w:rsidRDefault="000F480C" w:rsidP="00A67CC5">
            <w:pPr>
              <w:jc w:val="center"/>
            </w:pPr>
            <w:r w:rsidRPr="00021EF4">
              <w:t xml:space="preserve"> 1</w:t>
            </w:r>
            <w:r>
              <w:t>7</w:t>
            </w:r>
          </w:p>
        </w:tc>
      </w:tr>
      <w:tr w:rsidR="000F480C" w:rsidRPr="00021EF4" w:rsidTr="000F480C">
        <w:trPr>
          <w:trHeight w:val="556"/>
        </w:trPr>
        <w:tc>
          <w:tcPr>
            <w:tcW w:w="6957" w:type="dxa"/>
          </w:tcPr>
          <w:p w:rsidR="000F480C" w:rsidRPr="00021EF4" w:rsidRDefault="000F480C" w:rsidP="000F480C">
            <w:pPr>
              <w:numPr>
                <w:ilvl w:val="0"/>
                <w:numId w:val="3"/>
              </w:numPr>
              <w:tabs>
                <w:tab w:val="left" w:pos="0"/>
                <w:tab w:val="num" w:pos="72"/>
              </w:tabs>
            </w:pPr>
            <w:r w:rsidRPr="00021EF4">
              <w:t xml:space="preserve">Антропогенез </w:t>
            </w:r>
          </w:p>
        </w:tc>
        <w:tc>
          <w:tcPr>
            <w:tcW w:w="3014" w:type="dxa"/>
          </w:tcPr>
          <w:p w:rsidR="000F480C" w:rsidRPr="00021EF4" w:rsidRDefault="000F480C" w:rsidP="00A67CC5">
            <w:pPr>
              <w:jc w:val="center"/>
            </w:pPr>
            <w:r w:rsidRPr="00021EF4">
              <w:t xml:space="preserve"> 2</w:t>
            </w:r>
          </w:p>
        </w:tc>
      </w:tr>
      <w:tr w:rsidR="000F480C" w:rsidRPr="00021EF4" w:rsidTr="000F480C">
        <w:trPr>
          <w:trHeight w:val="278"/>
        </w:trPr>
        <w:tc>
          <w:tcPr>
            <w:tcW w:w="6957" w:type="dxa"/>
          </w:tcPr>
          <w:p w:rsidR="000F480C" w:rsidRPr="00021EF4" w:rsidRDefault="00D8057A" w:rsidP="00A67CC5">
            <w:pPr>
              <w:numPr>
                <w:ilvl w:val="0"/>
                <w:numId w:val="3"/>
              </w:numPr>
              <w:tabs>
                <w:tab w:val="left" w:pos="0"/>
                <w:tab w:val="num" w:pos="72"/>
              </w:tabs>
            </w:pPr>
            <w:r>
              <w:t>Основы селекции и биотехнологии</w:t>
            </w:r>
          </w:p>
        </w:tc>
        <w:tc>
          <w:tcPr>
            <w:tcW w:w="3014" w:type="dxa"/>
          </w:tcPr>
          <w:p w:rsidR="000F480C" w:rsidRPr="00021EF4" w:rsidRDefault="000F480C" w:rsidP="00A67CC5">
            <w:pPr>
              <w:jc w:val="center"/>
            </w:pPr>
            <w:r w:rsidRPr="00021EF4">
              <w:t xml:space="preserve"> 3</w:t>
            </w:r>
          </w:p>
        </w:tc>
      </w:tr>
      <w:tr w:rsidR="000F480C" w:rsidRPr="00021EF4" w:rsidTr="000F480C">
        <w:trPr>
          <w:trHeight w:val="278"/>
        </w:trPr>
        <w:tc>
          <w:tcPr>
            <w:tcW w:w="6957" w:type="dxa"/>
          </w:tcPr>
          <w:p w:rsidR="000F480C" w:rsidRPr="00021EF4" w:rsidRDefault="000F480C" w:rsidP="00A67CC5">
            <w:pPr>
              <w:numPr>
                <w:ilvl w:val="0"/>
                <w:numId w:val="3"/>
              </w:numPr>
              <w:tabs>
                <w:tab w:val="left" w:pos="0"/>
                <w:tab w:val="num" w:pos="72"/>
              </w:tabs>
            </w:pPr>
            <w:r w:rsidRPr="00021EF4">
              <w:t>Основы  экологии</w:t>
            </w:r>
          </w:p>
        </w:tc>
        <w:tc>
          <w:tcPr>
            <w:tcW w:w="3014" w:type="dxa"/>
          </w:tcPr>
          <w:p w:rsidR="000F480C" w:rsidRPr="00021EF4" w:rsidRDefault="000F480C" w:rsidP="00A67CC5">
            <w:pPr>
              <w:jc w:val="center"/>
            </w:pPr>
            <w:r w:rsidRPr="00021EF4">
              <w:t xml:space="preserve"> </w:t>
            </w:r>
            <w:r w:rsidR="00C56DB8">
              <w:t>6</w:t>
            </w:r>
          </w:p>
        </w:tc>
      </w:tr>
      <w:tr w:rsidR="000F480C" w:rsidRPr="00021EF4" w:rsidTr="000F480C">
        <w:trPr>
          <w:trHeight w:val="293"/>
        </w:trPr>
        <w:tc>
          <w:tcPr>
            <w:tcW w:w="6957" w:type="dxa"/>
          </w:tcPr>
          <w:p w:rsidR="000F480C" w:rsidRPr="00021EF4" w:rsidRDefault="00C56DB8" w:rsidP="00A67CC5">
            <w:pPr>
              <w:numPr>
                <w:ilvl w:val="0"/>
                <w:numId w:val="3"/>
              </w:numPr>
              <w:tabs>
                <w:tab w:val="left" w:pos="0"/>
                <w:tab w:val="num" w:pos="72"/>
              </w:tabs>
            </w:pPr>
            <w:r>
              <w:t>Основы учения о биосфере</w:t>
            </w:r>
          </w:p>
        </w:tc>
        <w:tc>
          <w:tcPr>
            <w:tcW w:w="3014" w:type="dxa"/>
          </w:tcPr>
          <w:p w:rsidR="000F480C" w:rsidRPr="00021EF4" w:rsidRDefault="000F480C" w:rsidP="00A67CC5">
            <w:pPr>
              <w:jc w:val="center"/>
            </w:pPr>
            <w:r w:rsidRPr="00021EF4">
              <w:t xml:space="preserve"> </w:t>
            </w:r>
            <w:r w:rsidR="00C56DB8">
              <w:t>6</w:t>
            </w:r>
          </w:p>
        </w:tc>
      </w:tr>
    </w:tbl>
    <w:p w:rsidR="0021015F" w:rsidRDefault="0021015F" w:rsidP="0021015F">
      <w:pPr>
        <w:ind w:left="360"/>
        <w:jc w:val="both"/>
        <w:rPr>
          <w:b/>
        </w:rPr>
      </w:pPr>
    </w:p>
    <w:p w:rsidR="0021015F" w:rsidRPr="00D8057A" w:rsidRDefault="0021015F" w:rsidP="0021015F">
      <w:pPr>
        <w:ind w:left="360"/>
        <w:jc w:val="both"/>
      </w:pPr>
      <w:r w:rsidRPr="00D8057A">
        <w:rPr>
          <w:b/>
        </w:rPr>
        <w:t>Основная литература</w:t>
      </w:r>
    </w:p>
    <w:p w:rsidR="0021015F" w:rsidRPr="00D8057A" w:rsidRDefault="0021015F" w:rsidP="0021015F">
      <w:pPr>
        <w:numPr>
          <w:ilvl w:val="0"/>
          <w:numId w:val="5"/>
        </w:numPr>
        <w:jc w:val="both"/>
      </w:pPr>
      <w:r w:rsidRPr="00D8057A">
        <w:t>Федеральный компонент государственного стандарта основного общего   образования по биологии. – официальные документы в образовании, 2005, №4.</w:t>
      </w:r>
      <w:r w:rsidRPr="00D8057A">
        <w:rPr>
          <w:b/>
        </w:rPr>
        <w:tab/>
      </w:r>
    </w:p>
    <w:p w:rsidR="0021015F" w:rsidRPr="00D8057A" w:rsidRDefault="0021015F" w:rsidP="0021015F">
      <w:pPr>
        <w:numPr>
          <w:ilvl w:val="0"/>
          <w:numId w:val="5"/>
        </w:numPr>
      </w:pPr>
      <w:r w:rsidRPr="00D8057A">
        <w:t>Программа для общеобразовательных учреждений по биологии к комплекту учебников , созданных под руководством В.В. Пасечника</w:t>
      </w:r>
    </w:p>
    <w:p w:rsidR="0021015F" w:rsidRPr="00D8057A" w:rsidRDefault="0021015F" w:rsidP="0021015F">
      <w:pPr>
        <w:numPr>
          <w:ilvl w:val="0"/>
          <w:numId w:val="5"/>
        </w:numPr>
      </w:pPr>
      <w:r w:rsidRPr="00D8057A">
        <w:t>Каменский А.А. Криксунов Е.А. Пасечник В.В. Биология 10-11 классы: учебник для общеобразовате</w:t>
      </w:r>
      <w:r>
        <w:t>льных учреждений, М: Дрофа</w:t>
      </w:r>
      <w:r w:rsidRPr="00D8057A">
        <w:t>.</w:t>
      </w:r>
    </w:p>
    <w:p w:rsidR="0021015F" w:rsidRPr="00D8057A" w:rsidRDefault="0021015F" w:rsidP="0021015F">
      <w:r w:rsidRPr="00D8057A">
        <w:rPr>
          <w:b/>
        </w:rPr>
        <w:t>Дополнительная литература</w:t>
      </w:r>
      <w:r w:rsidRPr="00D8057A">
        <w:t xml:space="preserve">: </w:t>
      </w:r>
    </w:p>
    <w:p w:rsidR="0021015F" w:rsidRPr="00D8057A" w:rsidRDefault="0021015F" w:rsidP="0021015F">
      <w:r>
        <w:t>1</w:t>
      </w:r>
      <w:r w:rsidRPr="00D8057A">
        <w:t>.  Биология 11 класс. Поурочные планы по учебнику А. А. Каменского , Е. А. Криксуного, В. В. Пасечника- Волгоград: «Учитель», 2010</w:t>
      </w:r>
    </w:p>
    <w:p w:rsidR="0021015F" w:rsidRPr="00D8057A" w:rsidRDefault="0021015F" w:rsidP="0021015F">
      <w:r>
        <w:t>2</w:t>
      </w:r>
      <w:r w:rsidRPr="00D8057A">
        <w:t xml:space="preserve">. И. Р. Мухамеджанов Тесты, зачеты, блицопросы по биологии 10-11 классы.- М: Вако , 2009 </w:t>
      </w:r>
    </w:p>
    <w:p w:rsidR="0021015F" w:rsidRPr="00D8057A" w:rsidRDefault="0021015F" w:rsidP="0021015F">
      <w:r>
        <w:t>3</w:t>
      </w:r>
      <w:r w:rsidRPr="00D8057A">
        <w:t>. Сборники заданий к ЕГЭ по биологии.</w:t>
      </w:r>
      <w:r w:rsidR="00D61BF4">
        <w:t xml:space="preserve"> 2019 год</w:t>
      </w:r>
    </w:p>
    <w:p w:rsidR="0021015F" w:rsidRPr="00D8057A" w:rsidRDefault="0021015F" w:rsidP="0021015F">
      <w:pPr>
        <w:tabs>
          <w:tab w:val="left" w:pos="3960"/>
        </w:tabs>
        <w:jc w:val="both"/>
        <w:rPr>
          <w:b/>
        </w:rPr>
      </w:pPr>
    </w:p>
    <w:p w:rsidR="00011710" w:rsidRDefault="00011710" w:rsidP="00181DAF">
      <w:pPr>
        <w:jc w:val="center"/>
        <w:rPr>
          <w:b/>
        </w:rPr>
      </w:pPr>
    </w:p>
    <w:p w:rsidR="00011710" w:rsidRDefault="00011710" w:rsidP="00181DAF">
      <w:pPr>
        <w:jc w:val="center"/>
        <w:rPr>
          <w:b/>
        </w:rPr>
      </w:pPr>
    </w:p>
    <w:p w:rsidR="000F480C" w:rsidRPr="00181DAF" w:rsidRDefault="00181DAF" w:rsidP="0021015F">
      <w:pPr>
        <w:jc w:val="center"/>
        <w:rPr>
          <w:b/>
        </w:rPr>
      </w:pPr>
      <w:r w:rsidRPr="00181DAF">
        <w:rPr>
          <w:b/>
        </w:rPr>
        <w:t xml:space="preserve">Календарно-тематическое планирование </w:t>
      </w:r>
    </w:p>
    <w:p w:rsidR="00181DAF" w:rsidRPr="00181DAF" w:rsidRDefault="0021015F" w:rsidP="00181DAF">
      <w:pPr>
        <w:jc w:val="center"/>
        <w:rPr>
          <w:b/>
        </w:rPr>
      </w:pPr>
      <w:r>
        <w:rPr>
          <w:b/>
        </w:rPr>
        <w:t>э</w:t>
      </w:r>
      <w:r w:rsidR="00181DAF" w:rsidRPr="00181DAF">
        <w:rPr>
          <w:b/>
        </w:rPr>
        <w:t>лективного предмета по биологии в  11 классе</w:t>
      </w:r>
      <w:r>
        <w:rPr>
          <w:b/>
        </w:rPr>
        <w:t xml:space="preserve"> « Уровни организации живой материи»</w:t>
      </w:r>
      <w:r w:rsidR="00181DAF" w:rsidRPr="00181DAF">
        <w:rPr>
          <w:b/>
        </w:rPr>
        <w:t>, 1 час в неделю</w:t>
      </w:r>
    </w:p>
    <w:tbl>
      <w:tblPr>
        <w:tblpPr w:leftFromText="180" w:rightFromText="180" w:vertAnchor="text" w:horzAnchor="margin" w:tblpX="-743" w:tblpY="6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111"/>
        <w:gridCol w:w="722"/>
        <w:gridCol w:w="817"/>
        <w:gridCol w:w="847"/>
      </w:tblGrid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Д/З</w:t>
            </w:r>
          </w:p>
        </w:tc>
        <w:tc>
          <w:tcPr>
            <w:tcW w:w="817" w:type="dxa"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Пла-ниру-емая </w:t>
            </w:r>
          </w:p>
        </w:tc>
        <w:tc>
          <w:tcPr>
            <w:tcW w:w="847" w:type="dxa"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Фак-тичес-кая</w:t>
            </w:r>
          </w:p>
        </w:tc>
      </w:tr>
      <w:tr w:rsidR="00D8057A" w:rsidRPr="00A67CC5" w:rsidTr="00011710">
        <w:trPr>
          <w:trHeight w:val="258"/>
        </w:trPr>
        <w:tc>
          <w:tcPr>
            <w:tcW w:w="817" w:type="dxa"/>
          </w:tcPr>
          <w:p w:rsidR="00D8057A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D8057A" w:rsidRDefault="00D8057A" w:rsidP="00011710">
            <w:pPr>
              <w:jc w:val="center"/>
              <w:rPr>
                <w:b/>
              </w:rPr>
            </w:pPr>
            <w:r w:rsidRPr="00D8057A">
              <w:rPr>
                <w:b/>
              </w:rPr>
              <w:t>Популяционно-видовой уровень организации-17 часов</w:t>
            </w:r>
          </w:p>
          <w:p w:rsidR="00D8057A" w:rsidRPr="00D8057A" w:rsidRDefault="00D8057A" w:rsidP="000117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D8057A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8057A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D8057A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D805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Вид как систематическая категория.</w:t>
            </w:r>
          </w:p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(Естественная  классифиация как отображение эволюции.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Биноминальное название видов)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Популяция  - элементарная функциональная единица</w:t>
            </w:r>
            <w:r>
              <w:rPr>
                <w:color w:val="000000"/>
                <w:sz w:val="22"/>
                <w:szCs w:val="22"/>
              </w:rPr>
              <w:t xml:space="preserve"> вида.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Развитие представлений о виде. 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Представления о виде Линнея,Ламар</w:t>
            </w:r>
            <w:r w:rsidR="00181DAF">
              <w:rPr>
                <w:color w:val="000000"/>
                <w:sz w:val="22"/>
                <w:szCs w:val="22"/>
              </w:rPr>
              <w:t>ка, Дарвина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Критерии вида.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Структура вида. 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Популяция. Подвид.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Генофонд популяции. Закон Харди - Вайнберга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Ненаправленные эволюционные факторы. 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Формы борьбы за существование.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Критерии эволюционного у</w:t>
            </w:r>
            <w:r w:rsidR="00181DAF">
              <w:rPr>
                <w:color w:val="000000"/>
                <w:sz w:val="22"/>
                <w:szCs w:val="22"/>
              </w:rPr>
              <w:t>спеха в борьбе за существование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Естественный отбор как направленный фактор.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Изолирующие механизмы 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Искусственные популяции как результат действия </w:t>
            </w:r>
          </w:p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искусственного отбора.</w:t>
            </w:r>
          </w:p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Сравнительная характеристика естественного и</w:t>
            </w:r>
          </w:p>
          <w:p w:rsidR="00A67CC5" w:rsidRPr="00A67CC5" w:rsidRDefault="00181DAF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искусственного отбора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Результаты микроэволюции. 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Приспособленность и видообр</w:t>
            </w:r>
            <w:r w:rsidR="00011710">
              <w:rPr>
                <w:color w:val="000000"/>
                <w:sz w:val="22"/>
                <w:szCs w:val="22"/>
              </w:rPr>
              <w:t>азование как результат эволюции</w:t>
            </w:r>
            <w:r w:rsidRPr="00A67C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Типы эволюционных изменений. Макроэволюция.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Основные ароморфозы в докембрйский период.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Основные ароморфозы в  эволюции растений.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Основные ароморфозы в эволюции животных.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A45032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</w:t>
            </w:r>
            <w:r w:rsidR="00A45032">
              <w:rPr>
                <w:color w:val="000000"/>
                <w:sz w:val="22"/>
                <w:szCs w:val="22"/>
              </w:rPr>
              <w:t xml:space="preserve"> Обобщение по теме «Популяционно-видовой уровень организации»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D8057A" w:rsidRPr="00A67CC5" w:rsidTr="00011710">
        <w:trPr>
          <w:trHeight w:val="258"/>
        </w:trPr>
        <w:tc>
          <w:tcPr>
            <w:tcW w:w="817" w:type="dxa"/>
          </w:tcPr>
          <w:p w:rsidR="00D8057A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D8057A" w:rsidRPr="00D8057A" w:rsidRDefault="00D8057A" w:rsidP="00D80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57A">
              <w:rPr>
                <w:b/>
                <w:color w:val="000000"/>
                <w:sz w:val="22"/>
                <w:szCs w:val="22"/>
              </w:rPr>
              <w:t>Антропогенез -2 часа</w:t>
            </w:r>
          </w:p>
        </w:tc>
        <w:tc>
          <w:tcPr>
            <w:tcW w:w="722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Основные стадии антропогенеза.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Взаимосвязь биологических и социальных факторов 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в процессе антропогенеза.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D8057A" w:rsidRPr="00A67CC5" w:rsidTr="00011710">
        <w:trPr>
          <w:trHeight w:val="258"/>
        </w:trPr>
        <w:tc>
          <w:tcPr>
            <w:tcW w:w="817" w:type="dxa"/>
          </w:tcPr>
          <w:p w:rsidR="00D8057A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D8057A" w:rsidRPr="00D8057A" w:rsidRDefault="00D8057A" w:rsidP="00D80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57A">
              <w:rPr>
                <w:b/>
                <w:color w:val="000000"/>
                <w:sz w:val="22"/>
                <w:szCs w:val="22"/>
              </w:rPr>
              <w:t>Основы селекции и биотехнологии-3 часа</w:t>
            </w:r>
          </w:p>
        </w:tc>
        <w:tc>
          <w:tcPr>
            <w:tcW w:w="722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Методы и достижения в селекции растений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Методы и достижения в селекции животных.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Селекция микроорганизмов</w:t>
            </w:r>
            <w:r w:rsidR="00A45032">
              <w:rPr>
                <w:color w:val="000000"/>
                <w:sz w:val="22"/>
                <w:szCs w:val="22"/>
              </w:rPr>
              <w:t>. Обобщение по темам «Антропогенез. Основы селекции и биотехнологии»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D8057A" w:rsidRPr="00A67CC5" w:rsidTr="00011710">
        <w:trPr>
          <w:trHeight w:val="258"/>
        </w:trPr>
        <w:tc>
          <w:tcPr>
            <w:tcW w:w="817" w:type="dxa"/>
          </w:tcPr>
          <w:p w:rsidR="00D8057A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D8057A" w:rsidRPr="00D8057A" w:rsidRDefault="00D8057A" w:rsidP="00D80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57A">
              <w:rPr>
                <w:b/>
                <w:color w:val="000000"/>
                <w:sz w:val="22"/>
                <w:szCs w:val="22"/>
              </w:rPr>
              <w:t>Основы экологии- 6 часов</w:t>
            </w:r>
          </w:p>
        </w:tc>
        <w:tc>
          <w:tcPr>
            <w:tcW w:w="722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Типичные экосистемы Орловской области: лес, луг, степь.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191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Типичные экосистемы Орловской области: лес, луг, степь.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.Искусственные экосистемы. Агроэкоситемы.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Организация и зксплуатация искусственных 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экосистем с учетом экологических закономерностей.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390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Роль видового разнообразия в  авторегуляции и сохранении 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устойчивости экосистем.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Редкие виды. Красная книга Орловской области.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D8057A" w:rsidRPr="00A67CC5" w:rsidTr="00011710">
        <w:trPr>
          <w:trHeight w:val="258"/>
        </w:trPr>
        <w:tc>
          <w:tcPr>
            <w:tcW w:w="817" w:type="dxa"/>
          </w:tcPr>
          <w:p w:rsidR="00D8057A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D8057A" w:rsidRPr="00D8057A" w:rsidRDefault="00D8057A" w:rsidP="00D80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57A">
              <w:rPr>
                <w:b/>
                <w:color w:val="000000"/>
                <w:sz w:val="22"/>
                <w:szCs w:val="22"/>
              </w:rPr>
              <w:t>Основы учения о биосфере-6 часов</w:t>
            </w:r>
          </w:p>
        </w:tc>
        <w:tc>
          <w:tcPr>
            <w:tcW w:w="722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D8057A" w:rsidRPr="00A67CC5" w:rsidRDefault="00D8057A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Структура биосферы.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Особенности живого вещества, его роль в биосфере.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45032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Биогенный круговорот веществ и поток энергии в биосфере.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Кругово</w:t>
            </w:r>
            <w:r w:rsidR="00A45032">
              <w:rPr>
                <w:color w:val="000000"/>
                <w:sz w:val="22"/>
                <w:szCs w:val="22"/>
              </w:rPr>
              <w:t>рот азота и углерода в биосфере</w:t>
            </w:r>
            <w:r w:rsidRPr="00A67CC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45032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Биогенный круговорот веществ и поток энергии в биосфере.</w:t>
            </w:r>
          </w:p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Кругово</w:t>
            </w:r>
            <w:r w:rsidR="00A45032">
              <w:rPr>
                <w:color w:val="000000"/>
                <w:sz w:val="22"/>
                <w:szCs w:val="22"/>
              </w:rPr>
              <w:t>рот азота и углерода в биосфере</w:t>
            </w:r>
            <w:r w:rsidRPr="00A67CC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 xml:space="preserve"> Глобальные экологические проблемы. 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  <w:tr w:rsidR="00A67CC5" w:rsidRPr="00A67CC5" w:rsidTr="00011710">
        <w:trPr>
          <w:trHeight w:val="258"/>
        </w:trPr>
        <w:tc>
          <w:tcPr>
            <w:tcW w:w="817" w:type="dxa"/>
          </w:tcPr>
          <w:p w:rsidR="00A67CC5" w:rsidRPr="00A67CC5" w:rsidRDefault="00D8057A" w:rsidP="00011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11" w:type="dxa"/>
            <w:shd w:val="clear" w:color="auto" w:fill="auto"/>
            <w:noWrap/>
            <w:vAlign w:val="bottom"/>
            <w:hideMark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  <w:r w:rsidRPr="00A67CC5">
              <w:rPr>
                <w:color w:val="000000"/>
                <w:sz w:val="22"/>
                <w:szCs w:val="22"/>
              </w:rPr>
              <w:t>Заключение. Биологическое разнообразие на разных уровнях живой материи.</w:t>
            </w:r>
          </w:p>
        </w:tc>
        <w:tc>
          <w:tcPr>
            <w:tcW w:w="722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A67CC5" w:rsidRPr="00A67CC5" w:rsidRDefault="00A67CC5" w:rsidP="0001171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F480C" w:rsidRPr="0040504A" w:rsidRDefault="00181DAF" w:rsidP="00181DAF">
      <w:r>
        <w:t>Итого: 34 часа</w:t>
      </w:r>
    </w:p>
    <w:sectPr w:rsidR="000F480C" w:rsidRPr="0040504A" w:rsidSect="00A6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1D" w:rsidRDefault="0024601D" w:rsidP="00E03EC0">
      <w:r>
        <w:separator/>
      </w:r>
    </w:p>
  </w:endnote>
  <w:endnote w:type="continuationSeparator" w:id="0">
    <w:p w:rsidR="0024601D" w:rsidRDefault="0024601D" w:rsidP="00E0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1D" w:rsidRDefault="0024601D" w:rsidP="00E03EC0">
      <w:r>
        <w:separator/>
      </w:r>
    </w:p>
  </w:footnote>
  <w:footnote w:type="continuationSeparator" w:id="0">
    <w:p w:rsidR="0024601D" w:rsidRDefault="0024601D" w:rsidP="00E0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73E8"/>
    <w:multiLevelType w:val="hybridMultilevel"/>
    <w:tmpl w:val="AF54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05B1"/>
    <w:multiLevelType w:val="hybridMultilevel"/>
    <w:tmpl w:val="2F96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7182"/>
    <w:multiLevelType w:val="hybridMultilevel"/>
    <w:tmpl w:val="4BCC25E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B745B0"/>
    <w:multiLevelType w:val="hybridMultilevel"/>
    <w:tmpl w:val="63B6D97A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54435D98"/>
    <w:multiLevelType w:val="hybridMultilevel"/>
    <w:tmpl w:val="D522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A4"/>
    <w:rsid w:val="000101AA"/>
    <w:rsid w:val="00011710"/>
    <w:rsid w:val="000E4D60"/>
    <w:rsid w:val="000F480C"/>
    <w:rsid w:val="00181DAF"/>
    <w:rsid w:val="00183C49"/>
    <w:rsid w:val="001B5612"/>
    <w:rsid w:val="001C06AC"/>
    <w:rsid w:val="0021015F"/>
    <w:rsid w:val="00245084"/>
    <w:rsid w:val="0024601D"/>
    <w:rsid w:val="00313435"/>
    <w:rsid w:val="003C28B5"/>
    <w:rsid w:val="003C5380"/>
    <w:rsid w:val="0040504A"/>
    <w:rsid w:val="00574DE4"/>
    <w:rsid w:val="005C1A89"/>
    <w:rsid w:val="008258A4"/>
    <w:rsid w:val="008F31A1"/>
    <w:rsid w:val="00A45032"/>
    <w:rsid w:val="00A67CC5"/>
    <w:rsid w:val="00C44A76"/>
    <w:rsid w:val="00C56DB8"/>
    <w:rsid w:val="00D61BF4"/>
    <w:rsid w:val="00D66A97"/>
    <w:rsid w:val="00D8057A"/>
    <w:rsid w:val="00E03EC0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28CC20-7C22-418C-B443-879B715A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03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3EC0"/>
    <w:rPr>
      <w:sz w:val="24"/>
      <w:szCs w:val="24"/>
    </w:rPr>
  </w:style>
  <w:style w:type="paragraph" w:styleId="a5">
    <w:name w:val="footer"/>
    <w:basedOn w:val="a"/>
    <w:link w:val="a6"/>
    <w:rsid w:val="00E03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0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11696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Админ</cp:lastModifiedBy>
  <cp:revision>2</cp:revision>
  <cp:lastPrinted>2015-09-08T10:58:00Z</cp:lastPrinted>
  <dcterms:created xsi:type="dcterms:W3CDTF">2019-05-07T19:48:00Z</dcterms:created>
  <dcterms:modified xsi:type="dcterms:W3CDTF">2019-05-07T19:48:00Z</dcterms:modified>
</cp:coreProperties>
</file>