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A7" w:rsidRPr="007B3874" w:rsidRDefault="007856A7" w:rsidP="007856A7">
      <w:pPr>
        <w:suppressAutoHyphens/>
        <w:spacing w:after="0" w:line="100" w:lineRule="atLeast"/>
        <w:contextualSpacing/>
        <w:jc w:val="center"/>
        <w:rPr>
          <w:rFonts w:ascii="Calibri" w:eastAsia="SimSun" w:hAnsi="Calibri" w:cs="Calibri"/>
          <w:color w:val="00000A"/>
          <w:sz w:val="28"/>
          <w:szCs w:val="28"/>
        </w:rPr>
      </w:pPr>
      <w:r w:rsidRPr="00580E35">
        <w:rPr>
          <w:rFonts w:ascii="Times New Roman" w:hAnsi="Times New Roman" w:cs="Times New Roman"/>
          <w:sz w:val="28"/>
          <w:szCs w:val="28"/>
        </w:rPr>
        <w:t xml:space="preserve">   </w:t>
      </w:r>
      <w:r w:rsidRPr="007B3874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Аннотация к рабочей программе учебного предмета «История</w:t>
      </w:r>
      <w:r w:rsidRPr="00580E35"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 России</w:t>
      </w:r>
      <w:r w:rsidRPr="007B3874">
        <w:rPr>
          <w:rFonts w:ascii="Times New Roman" w:eastAsia="SimSun" w:hAnsi="Times New Roman" w:cs="Times New Roman"/>
          <w:b/>
          <w:color w:val="00000A"/>
          <w:sz w:val="28"/>
          <w:szCs w:val="28"/>
        </w:rPr>
        <w:t>» 6-9 классы</w:t>
      </w:r>
    </w:p>
    <w:p w:rsidR="007856A7" w:rsidRPr="00580E35" w:rsidRDefault="007856A7" w:rsidP="007856A7">
      <w:pPr>
        <w:rPr>
          <w:rFonts w:ascii="Times New Roman" w:hAnsi="Times New Roman" w:cs="Times New Roman"/>
          <w:sz w:val="28"/>
          <w:szCs w:val="28"/>
        </w:rPr>
      </w:pPr>
    </w:p>
    <w:p w:rsidR="007856A7" w:rsidRPr="00A12F0B" w:rsidRDefault="007856A7" w:rsidP="007856A7">
      <w:pPr>
        <w:rPr>
          <w:rFonts w:ascii="Times New Roman" w:hAnsi="Times New Roman" w:cs="Times New Roman"/>
          <w:sz w:val="24"/>
          <w:szCs w:val="24"/>
        </w:rPr>
      </w:pPr>
      <w:r w:rsidRPr="00A12F0B">
        <w:rPr>
          <w:rFonts w:ascii="Times New Roman" w:hAnsi="Times New Roman" w:cs="Times New Roman"/>
          <w:sz w:val="24"/>
          <w:szCs w:val="24"/>
        </w:rPr>
        <w:t>Рабочая программа по истории России для 6-9 классов составлена на основании:</w:t>
      </w:r>
    </w:p>
    <w:p w:rsidR="007856A7" w:rsidRPr="00A12F0B" w:rsidRDefault="007856A7" w:rsidP="00C171D1">
      <w:pPr>
        <w:numPr>
          <w:ilvl w:val="0"/>
          <w:numId w:val="1"/>
        </w:numPr>
        <w:suppressAutoHyphens/>
        <w:spacing w:after="0" w:line="100" w:lineRule="atLeast"/>
        <w:contextualSpacing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Закона РФ «Об образовании в Российской Федерации» от </w:t>
      </w:r>
      <w:r w:rsidR="00C171D1"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29 декабря 2012 года №273 – ФЗ; </w:t>
      </w: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>в соответствии со следующими документами:</w:t>
      </w:r>
    </w:p>
    <w:p w:rsidR="007856A7" w:rsidRPr="00A12F0B" w:rsidRDefault="00C171D1" w:rsidP="000A5DAD">
      <w:pPr>
        <w:numPr>
          <w:ilvl w:val="0"/>
          <w:numId w:val="1"/>
        </w:numPr>
        <w:suppressAutoHyphens/>
        <w:spacing w:after="0" w:line="100" w:lineRule="atLeast"/>
        <w:contextualSpacing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>Федеральным Государственным общеобразовательным  стандартом</w:t>
      </w:r>
      <w:r w:rsidR="007856A7"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основного общего образования;</w:t>
      </w:r>
    </w:p>
    <w:p w:rsidR="007856A7" w:rsidRPr="00A12F0B" w:rsidRDefault="007856A7" w:rsidP="00C171D1">
      <w:pPr>
        <w:numPr>
          <w:ilvl w:val="0"/>
          <w:numId w:val="1"/>
        </w:numPr>
        <w:suppressAutoHyphens/>
        <w:spacing w:after="0" w:line="100" w:lineRule="atLeast"/>
        <w:contextualSpacing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>региональным и школьным Базисным учебным планом;</w:t>
      </w:r>
    </w:p>
    <w:p w:rsidR="007856A7" w:rsidRPr="00A12F0B" w:rsidRDefault="007856A7" w:rsidP="00C171D1">
      <w:pPr>
        <w:numPr>
          <w:ilvl w:val="0"/>
          <w:numId w:val="1"/>
        </w:numPr>
        <w:suppressAutoHyphens/>
        <w:spacing w:after="0" w:line="100" w:lineRule="atLeast"/>
        <w:contextualSpacing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>Федеральным и региональным перечнем учебников;</w:t>
      </w:r>
    </w:p>
    <w:p w:rsidR="007856A7" w:rsidRPr="00A12F0B" w:rsidRDefault="007856A7" w:rsidP="00C171D1">
      <w:pPr>
        <w:numPr>
          <w:ilvl w:val="0"/>
          <w:numId w:val="1"/>
        </w:numPr>
        <w:suppressAutoHyphens/>
        <w:spacing w:after="0" w:line="100" w:lineRule="atLeast"/>
        <w:contextualSpacing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>методическими рекомендациями кабинета истории БОУ ОО ДПО (ПК) «Орловский ИУУ»</w:t>
      </w:r>
    </w:p>
    <w:p w:rsidR="007856A7" w:rsidRPr="00A12F0B" w:rsidRDefault="007856A7" w:rsidP="00C171D1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2F0B">
        <w:rPr>
          <w:rFonts w:ascii="Times New Roman" w:eastAsia="Calibri" w:hAnsi="Times New Roman" w:cs="Times New Roman"/>
          <w:sz w:val="24"/>
          <w:szCs w:val="24"/>
        </w:rPr>
        <w:t xml:space="preserve">с учётом авторских программ для предметной линии учебников под редакцией А.В. </w:t>
      </w:r>
      <w:proofErr w:type="spellStart"/>
      <w:r w:rsidRPr="00A12F0B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Pr="00A12F0B">
        <w:rPr>
          <w:rFonts w:ascii="Times New Roman" w:eastAsia="Calibri" w:hAnsi="Times New Roman" w:cs="Times New Roman"/>
          <w:sz w:val="24"/>
          <w:szCs w:val="24"/>
        </w:rPr>
        <w:t xml:space="preserve"> 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Pr="00A12F0B">
        <w:rPr>
          <w:rFonts w:ascii="Times New Roman" w:eastAsia="Calibri" w:hAnsi="Times New Roman" w:cs="Times New Roman"/>
          <w:sz w:val="24"/>
          <w:szCs w:val="24"/>
        </w:rPr>
        <w:t>А.А.Данилов</w:t>
      </w:r>
      <w:proofErr w:type="spellEnd"/>
      <w:r w:rsidRPr="00A12F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2F0B">
        <w:rPr>
          <w:rFonts w:ascii="Times New Roman" w:eastAsia="Calibri" w:hAnsi="Times New Roman" w:cs="Times New Roman"/>
          <w:sz w:val="24"/>
          <w:szCs w:val="24"/>
        </w:rPr>
        <w:t>О.Н.Журавлева</w:t>
      </w:r>
      <w:proofErr w:type="spellEnd"/>
      <w:r w:rsidRPr="00A12F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2F0B">
        <w:rPr>
          <w:rFonts w:ascii="Times New Roman" w:eastAsia="Calibri" w:hAnsi="Times New Roman" w:cs="Times New Roman"/>
          <w:sz w:val="24"/>
          <w:szCs w:val="24"/>
        </w:rPr>
        <w:t>И.Е.Барыкина</w:t>
      </w:r>
      <w:proofErr w:type="spellEnd"/>
      <w:r w:rsidRPr="00A12F0B">
        <w:rPr>
          <w:rFonts w:ascii="Times New Roman" w:eastAsia="Calibri" w:hAnsi="Times New Roman" w:cs="Times New Roman"/>
          <w:sz w:val="24"/>
          <w:szCs w:val="24"/>
        </w:rPr>
        <w:t>. – Просвещение, 2015.)</w:t>
      </w:r>
    </w:p>
    <w:p w:rsidR="007856A7" w:rsidRPr="00A12F0B" w:rsidRDefault="007856A7" w:rsidP="007856A7">
      <w:pPr>
        <w:rPr>
          <w:rFonts w:ascii="Times New Roman" w:hAnsi="Times New Roman" w:cs="Times New Roman"/>
          <w:sz w:val="24"/>
          <w:szCs w:val="24"/>
        </w:rPr>
      </w:pPr>
    </w:p>
    <w:p w:rsidR="007856A7" w:rsidRPr="00A12F0B" w:rsidRDefault="007856A7" w:rsidP="007856A7">
      <w:pPr>
        <w:rPr>
          <w:rFonts w:ascii="Times New Roman" w:hAnsi="Times New Roman" w:cs="Times New Roman"/>
          <w:sz w:val="24"/>
          <w:szCs w:val="24"/>
        </w:rPr>
      </w:pPr>
      <w:r w:rsidRPr="00A12F0B">
        <w:rPr>
          <w:rFonts w:ascii="Times New Roman" w:hAnsi="Times New Roman" w:cs="Times New Roman"/>
          <w:sz w:val="24"/>
          <w:szCs w:val="24"/>
        </w:rPr>
        <w:t xml:space="preserve">   Рабочая программа ориентирована на предметную линию учебников под редакцией </w:t>
      </w:r>
      <w:proofErr w:type="spellStart"/>
      <w:r w:rsidRPr="00A12F0B"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 w:rsidRPr="00A12F0B">
        <w:rPr>
          <w:rFonts w:ascii="Times New Roman" w:hAnsi="Times New Roman" w:cs="Times New Roman"/>
          <w:sz w:val="24"/>
          <w:szCs w:val="24"/>
        </w:rPr>
        <w:t>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7856A7" w:rsidRPr="00A12F0B" w:rsidRDefault="007856A7" w:rsidP="007856A7">
      <w:pPr>
        <w:rPr>
          <w:rFonts w:ascii="Times New Roman" w:hAnsi="Times New Roman" w:cs="Times New Roman"/>
          <w:sz w:val="24"/>
          <w:szCs w:val="24"/>
        </w:rPr>
      </w:pPr>
      <w:r w:rsidRPr="00A12F0B">
        <w:rPr>
          <w:rFonts w:ascii="Times New Roman" w:hAnsi="Times New Roman" w:cs="Times New Roman"/>
          <w:sz w:val="24"/>
          <w:szCs w:val="24"/>
        </w:rPr>
        <w:t xml:space="preserve">    Все учебники соответствуют требованиям Концепции нового учебно-методического комплекта по отечественной истории и Историко-культурному стандарту, разработанным Российским историческим обществом. </w:t>
      </w:r>
    </w:p>
    <w:p w:rsidR="00025C46" w:rsidRPr="00A12F0B" w:rsidRDefault="00025C46" w:rsidP="00025C46">
      <w:pPr>
        <w:spacing w:after="0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0B">
        <w:rPr>
          <w:rFonts w:ascii="Times New Roman" w:eastAsia="Calibri" w:hAnsi="Times New Roman" w:cs="Times New Roman"/>
          <w:b/>
          <w:i/>
          <w:sz w:val="24"/>
          <w:szCs w:val="24"/>
        </w:rPr>
        <w:t>Главная цель</w:t>
      </w:r>
      <w:r w:rsidRPr="00A12F0B">
        <w:rPr>
          <w:rFonts w:ascii="Times New Roman" w:eastAsia="Calibri" w:hAnsi="Times New Roman" w:cs="Times New Roman"/>
          <w:sz w:val="24"/>
          <w:szCs w:val="24"/>
        </w:rPr>
        <w:t xml:space="preserve">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025C46" w:rsidRPr="00A12F0B" w:rsidRDefault="00025C46" w:rsidP="00025C46">
      <w:pPr>
        <w:spacing w:after="0"/>
        <w:ind w:left="40" w:firstLine="280"/>
        <w:jc w:val="both"/>
        <w:rPr>
          <w:rFonts w:ascii="Times New Roman" w:eastAsia="Calibri" w:hAnsi="Times New Roman" w:cs="Times New Roman"/>
          <w:b/>
          <w:bCs/>
          <w:i/>
          <w:iCs/>
          <w:spacing w:val="-10"/>
          <w:sz w:val="24"/>
          <w:szCs w:val="24"/>
        </w:rPr>
      </w:pPr>
      <w:r w:rsidRPr="00A12F0B">
        <w:rPr>
          <w:rFonts w:ascii="Times New Roman" w:eastAsia="Calibri" w:hAnsi="Times New Roman" w:cs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025C46" w:rsidRPr="00A12F0B" w:rsidRDefault="00025C46" w:rsidP="00025C46">
      <w:pPr>
        <w:numPr>
          <w:ilvl w:val="0"/>
          <w:numId w:val="3"/>
        </w:numPr>
        <w:tabs>
          <w:tab w:val="left" w:pos="630"/>
        </w:tabs>
        <w:spacing w:after="0" w:line="259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0B">
        <w:rPr>
          <w:rFonts w:ascii="Times New Roman" w:eastAsia="Calibri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A12F0B">
        <w:rPr>
          <w:rFonts w:ascii="Times New Roman" w:eastAsia="Calibri" w:hAnsi="Times New Roman" w:cs="Times New Roman"/>
          <w:sz w:val="24"/>
          <w:szCs w:val="24"/>
        </w:rPr>
        <w:t>этнонациональной</w:t>
      </w:r>
      <w:proofErr w:type="spellEnd"/>
      <w:r w:rsidRPr="00A12F0B">
        <w:rPr>
          <w:rFonts w:ascii="Times New Roman" w:eastAsia="Calibri" w:hAnsi="Times New Roman" w:cs="Times New Roman"/>
          <w:sz w:val="24"/>
          <w:szCs w:val="24"/>
        </w:rPr>
        <w:t>, социальной, культурной са</w:t>
      </w:r>
      <w:r w:rsidRPr="00A12F0B">
        <w:rPr>
          <w:rFonts w:ascii="Times New Roman" w:eastAsia="Calibri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025C46" w:rsidRPr="00A12F0B" w:rsidRDefault="00025C46" w:rsidP="00025C46">
      <w:pPr>
        <w:numPr>
          <w:ilvl w:val="0"/>
          <w:numId w:val="3"/>
        </w:numPr>
        <w:tabs>
          <w:tab w:val="left" w:pos="640"/>
        </w:tabs>
        <w:spacing w:after="0" w:line="259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0B">
        <w:rPr>
          <w:rFonts w:ascii="Times New Roman" w:eastAsia="Calibri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A12F0B">
        <w:rPr>
          <w:rFonts w:ascii="Times New Roman" w:eastAsia="Calibri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025C46" w:rsidRPr="00A12F0B" w:rsidRDefault="00025C46" w:rsidP="00025C46">
      <w:pPr>
        <w:numPr>
          <w:ilvl w:val="0"/>
          <w:numId w:val="3"/>
        </w:numPr>
        <w:tabs>
          <w:tab w:val="left" w:pos="645"/>
        </w:tabs>
        <w:spacing w:after="0" w:line="259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0B">
        <w:rPr>
          <w:rFonts w:ascii="Times New Roman" w:eastAsia="Calibri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A12F0B">
        <w:rPr>
          <w:rFonts w:ascii="Times New Roman" w:eastAsia="Calibri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A12F0B">
        <w:rPr>
          <w:rFonts w:ascii="Times New Roman" w:eastAsia="Calibri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A12F0B">
        <w:rPr>
          <w:rFonts w:ascii="Times New Roman" w:eastAsia="Calibri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025C46" w:rsidRPr="00A12F0B" w:rsidRDefault="00025C46" w:rsidP="00025C46">
      <w:pPr>
        <w:numPr>
          <w:ilvl w:val="0"/>
          <w:numId w:val="3"/>
        </w:numPr>
        <w:tabs>
          <w:tab w:val="left" w:pos="640"/>
        </w:tabs>
        <w:spacing w:after="0" w:line="259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0B">
        <w:rPr>
          <w:rFonts w:ascii="Times New Roman" w:eastAsia="Calibri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A12F0B">
        <w:rPr>
          <w:rFonts w:ascii="Times New Roman" w:eastAsia="Calibri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A12F0B">
        <w:rPr>
          <w:rFonts w:ascii="Times New Roman" w:eastAsia="Calibri" w:hAnsi="Times New Roman" w:cs="Times New Roman"/>
          <w:sz w:val="24"/>
          <w:szCs w:val="24"/>
        </w:rPr>
        <w:softHyphen/>
        <w:t>ности;</w:t>
      </w:r>
    </w:p>
    <w:p w:rsidR="00025C46" w:rsidRPr="00A12F0B" w:rsidRDefault="00025C46" w:rsidP="00025C46">
      <w:pPr>
        <w:numPr>
          <w:ilvl w:val="0"/>
          <w:numId w:val="3"/>
        </w:numPr>
        <w:tabs>
          <w:tab w:val="left" w:pos="640"/>
        </w:tabs>
        <w:spacing w:after="0" w:line="259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0B">
        <w:rPr>
          <w:rFonts w:ascii="Times New Roman" w:eastAsia="Calibri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A12F0B">
        <w:rPr>
          <w:rFonts w:ascii="Times New Roman" w:eastAsia="Calibri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A12F0B">
        <w:rPr>
          <w:rFonts w:ascii="Times New Roman" w:eastAsia="Calibri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A12F0B">
        <w:rPr>
          <w:rFonts w:ascii="Times New Roman" w:eastAsia="Calibri" w:hAnsi="Times New Roman" w:cs="Times New Roman"/>
          <w:sz w:val="24"/>
          <w:szCs w:val="24"/>
        </w:rPr>
        <w:softHyphen/>
        <w:t xml:space="preserve">ном поликультурном, </w:t>
      </w:r>
      <w:proofErr w:type="spellStart"/>
      <w:r w:rsidRPr="00A12F0B">
        <w:rPr>
          <w:rFonts w:ascii="Times New Roman" w:eastAsia="Calibri" w:hAnsi="Times New Roman" w:cs="Times New Roman"/>
          <w:sz w:val="24"/>
          <w:szCs w:val="24"/>
        </w:rPr>
        <w:t>полиэтничном</w:t>
      </w:r>
      <w:proofErr w:type="spellEnd"/>
      <w:r w:rsidRPr="00A12F0B">
        <w:rPr>
          <w:rFonts w:ascii="Times New Roman" w:eastAsia="Calibri" w:hAnsi="Times New Roman" w:cs="Times New Roman"/>
          <w:sz w:val="24"/>
          <w:szCs w:val="24"/>
        </w:rPr>
        <w:t xml:space="preserve"> и многоконфессиональ</w:t>
      </w:r>
      <w:r w:rsidRPr="00A12F0B">
        <w:rPr>
          <w:rFonts w:ascii="Times New Roman" w:eastAsia="Calibri" w:hAnsi="Times New Roman" w:cs="Times New Roman"/>
          <w:sz w:val="24"/>
          <w:szCs w:val="24"/>
        </w:rPr>
        <w:softHyphen/>
        <w:t>ном обществе.</w:t>
      </w:r>
    </w:p>
    <w:p w:rsidR="007856A7" w:rsidRPr="00A12F0B" w:rsidRDefault="007856A7" w:rsidP="007856A7">
      <w:pPr>
        <w:rPr>
          <w:rFonts w:ascii="Times New Roman" w:hAnsi="Times New Roman" w:cs="Times New Roman"/>
          <w:sz w:val="24"/>
          <w:szCs w:val="24"/>
        </w:rPr>
      </w:pPr>
      <w:r w:rsidRPr="00A12F0B">
        <w:rPr>
          <w:rFonts w:ascii="Times New Roman" w:hAnsi="Times New Roman" w:cs="Times New Roman"/>
          <w:sz w:val="24"/>
          <w:szCs w:val="24"/>
        </w:rPr>
        <w:lastRenderedPageBreak/>
        <w:t xml:space="preserve"> Курс Отечественной истории сочетает историю Российского государства и населяющих его народов, историю регионов и локальную историю (прошлое родного города, села). Такой подход способствует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A12F0B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A12F0B">
        <w:rPr>
          <w:rFonts w:ascii="Times New Roman" w:hAnsi="Times New Roman" w:cs="Times New Roman"/>
          <w:sz w:val="24"/>
          <w:szCs w:val="24"/>
        </w:rPr>
        <w:t xml:space="preserve"> и религиозной общности, хранителей традиций рода и семьи. 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9F0D40" w:rsidRPr="00A12F0B" w:rsidRDefault="009F0D40" w:rsidP="007856A7">
      <w:pPr>
        <w:rPr>
          <w:rFonts w:ascii="Times New Roman" w:hAnsi="Times New Roman" w:cs="Times New Roman"/>
          <w:sz w:val="24"/>
          <w:szCs w:val="24"/>
        </w:rPr>
      </w:pPr>
    </w:p>
    <w:p w:rsidR="009F0D40" w:rsidRPr="00A12F0B" w:rsidRDefault="009F0D40" w:rsidP="009F0D4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12F0B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"История России" в учебном плане</w:t>
      </w:r>
    </w:p>
    <w:p w:rsidR="009F0D40" w:rsidRPr="00A12F0B" w:rsidRDefault="009F0D40" w:rsidP="009F0D4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12F0B">
        <w:rPr>
          <w:rFonts w:ascii="Times New Roman" w:hAnsi="Times New Roman" w:cs="Times New Roman"/>
          <w:sz w:val="24"/>
          <w:szCs w:val="24"/>
        </w:rPr>
        <w:t xml:space="preserve">     Учебный предмет «История России» на базовом уровне изучается на ступени основного общего образования в качестве обязательного предмета в 6-9 классах </w:t>
      </w:r>
      <w:r w:rsidRPr="00A12F0B">
        <w:rPr>
          <w:rFonts w:ascii="Times New Roman" w:hAnsi="Times New Roman" w:cs="Times New Roman"/>
          <w:b/>
          <w:sz w:val="24"/>
          <w:szCs w:val="24"/>
        </w:rPr>
        <w:t>в общем объеме 170 часов, по 2 часа</w:t>
      </w:r>
      <w:r w:rsidRPr="00A12F0B">
        <w:rPr>
          <w:rFonts w:ascii="Times New Roman" w:hAnsi="Times New Roman" w:cs="Times New Roman"/>
          <w:sz w:val="24"/>
          <w:szCs w:val="24"/>
        </w:rPr>
        <w:t xml:space="preserve"> в неделю в каждом классе (Рекомендации Департамента образования Орловской области по разработке учебных планов от 09.06.2018 № 6-1/923) .</w:t>
      </w:r>
    </w:p>
    <w:p w:rsidR="009F0D40" w:rsidRPr="00A12F0B" w:rsidRDefault="009F0D40" w:rsidP="009F0D4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12F0B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  <w:r w:rsidR="00CD316C" w:rsidRPr="00A12F0B">
        <w:rPr>
          <w:rFonts w:ascii="Times New Roman" w:hAnsi="Times New Roman" w:cs="Times New Roman"/>
          <w:sz w:val="24"/>
          <w:szCs w:val="24"/>
        </w:rPr>
        <w:t xml:space="preserve"> 4 года</w:t>
      </w:r>
    </w:p>
    <w:p w:rsidR="009F0D40" w:rsidRPr="00A12F0B" w:rsidRDefault="009F0D40" w:rsidP="007856A7">
      <w:pPr>
        <w:rPr>
          <w:rFonts w:ascii="Times New Roman" w:hAnsi="Times New Roman" w:cs="Times New Roman"/>
          <w:b/>
          <w:sz w:val="24"/>
          <w:szCs w:val="24"/>
        </w:rPr>
      </w:pPr>
      <w:r w:rsidRPr="00A12F0B">
        <w:rPr>
          <w:rFonts w:ascii="Times New Roman" w:hAnsi="Times New Roman" w:cs="Times New Roman"/>
          <w:b/>
          <w:sz w:val="24"/>
          <w:szCs w:val="24"/>
        </w:rPr>
        <w:t>Структура преподавания предмета</w:t>
      </w:r>
    </w:p>
    <w:p w:rsidR="009F0D40" w:rsidRPr="00A12F0B" w:rsidRDefault="000A5DAD" w:rsidP="009F0D40">
      <w:pPr>
        <w:pStyle w:val="Default"/>
      </w:pPr>
      <w:r w:rsidRPr="00A12F0B">
        <w:t xml:space="preserve"> В 2019-2020</w:t>
      </w:r>
      <w:r w:rsidR="009F0D40" w:rsidRPr="00A12F0B">
        <w:t xml:space="preserve"> учеб</w:t>
      </w:r>
      <w:r w:rsidRPr="00A12F0B">
        <w:t>ном году - линейная</w:t>
      </w:r>
      <w:r w:rsidR="009F0D40" w:rsidRPr="00A12F0B">
        <w:t xml:space="preserve"> модель изучения истории. </w:t>
      </w:r>
    </w:p>
    <w:p w:rsidR="009F0D40" w:rsidRPr="00A12F0B" w:rsidRDefault="009F0D40" w:rsidP="009F0D40">
      <w:pPr>
        <w:pStyle w:val="Default"/>
      </w:pPr>
      <w:r w:rsidRPr="00A12F0B">
        <w:t xml:space="preserve">. </w:t>
      </w:r>
    </w:p>
    <w:p w:rsidR="000A5DAD" w:rsidRPr="00A12F0B" w:rsidRDefault="009F0D40" w:rsidP="009F0D40">
      <w:pPr>
        <w:pStyle w:val="Default"/>
      </w:pPr>
      <w:r w:rsidRPr="00A12F0B">
        <w:t xml:space="preserve">В 6 классе - От древней Руси к Российскому государству </w:t>
      </w:r>
    </w:p>
    <w:p w:rsidR="009F0D40" w:rsidRPr="00A12F0B" w:rsidRDefault="009F0D40" w:rsidP="009F0D40">
      <w:pPr>
        <w:pStyle w:val="Default"/>
        <w:rPr>
          <w:b/>
        </w:rPr>
      </w:pPr>
      <w:r w:rsidRPr="00A12F0B">
        <w:t>( с древности до конца XV века</w:t>
      </w:r>
      <w:r w:rsidR="00580E35" w:rsidRPr="00A12F0B">
        <w:t xml:space="preserve">) – </w:t>
      </w:r>
      <w:r w:rsidR="00580E35" w:rsidRPr="00A12F0B">
        <w:rPr>
          <w:b/>
        </w:rPr>
        <w:t>40 ч</w:t>
      </w:r>
    </w:p>
    <w:p w:rsidR="009F0D40" w:rsidRPr="00A12F0B" w:rsidRDefault="009F0D40" w:rsidP="009F0D40">
      <w:pPr>
        <w:pStyle w:val="Default"/>
      </w:pPr>
      <w:r w:rsidRPr="00A12F0B">
        <w:t>В 7 классе – Россия в XVI- XVII веках</w:t>
      </w:r>
      <w:r w:rsidR="00580E35" w:rsidRPr="00A12F0B">
        <w:t xml:space="preserve"> – </w:t>
      </w:r>
      <w:r w:rsidR="00580E35" w:rsidRPr="00A12F0B">
        <w:rPr>
          <w:b/>
        </w:rPr>
        <w:t>42 ч</w:t>
      </w:r>
    </w:p>
    <w:p w:rsidR="009F0D40" w:rsidRPr="00A12F0B" w:rsidRDefault="009F0D40" w:rsidP="009F0D40">
      <w:pPr>
        <w:pStyle w:val="Default"/>
      </w:pPr>
      <w:r w:rsidRPr="00A12F0B">
        <w:t>В 8 классе – Россия в XVIII веке</w:t>
      </w:r>
      <w:r w:rsidR="00580E35" w:rsidRPr="00A12F0B">
        <w:t xml:space="preserve"> – </w:t>
      </w:r>
      <w:r w:rsidR="00580E35" w:rsidRPr="00A12F0B">
        <w:rPr>
          <w:b/>
        </w:rPr>
        <w:t>44 ч</w:t>
      </w:r>
    </w:p>
    <w:p w:rsidR="009F0D40" w:rsidRPr="00A12F0B" w:rsidRDefault="009F0D40" w:rsidP="009F0D40">
      <w:pPr>
        <w:rPr>
          <w:rFonts w:ascii="Times New Roman" w:hAnsi="Times New Roman" w:cs="Times New Roman"/>
          <w:sz w:val="24"/>
          <w:szCs w:val="24"/>
        </w:rPr>
      </w:pPr>
      <w:r w:rsidRPr="00A12F0B">
        <w:rPr>
          <w:rFonts w:ascii="Times New Roman" w:hAnsi="Times New Roman" w:cs="Times New Roman"/>
          <w:sz w:val="24"/>
          <w:szCs w:val="24"/>
        </w:rPr>
        <w:t>В 9 классе   - Российская Империя XIX – начало XX века</w:t>
      </w:r>
      <w:r w:rsidR="00580E35" w:rsidRPr="00A12F0B">
        <w:rPr>
          <w:rFonts w:ascii="Times New Roman" w:hAnsi="Times New Roman" w:cs="Times New Roman"/>
          <w:sz w:val="24"/>
          <w:szCs w:val="24"/>
        </w:rPr>
        <w:t xml:space="preserve"> – </w:t>
      </w:r>
      <w:r w:rsidR="00580E35" w:rsidRPr="00A12F0B">
        <w:rPr>
          <w:rFonts w:ascii="Times New Roman" w:hAnsi="Times New Roman" w:cs="Times New Roman"/>
          <w:b/>
          <w:sz w:val="24"/>
          <w:szCs w:val="24"/>
        </w:rPr>
        <w:t>44 ч</w:t>
      </w:r>
    </w:p>
    <w:p w:rsidR="009F0D40" w:rsidRPr="00A12F0B" w:rsidRDefault="009F0D40" w:rsidP="007856A7">
      <w:pPr>
        <w:rPr>
          <w:rFonts w:ascii="Times New Roman" w:hAnsi="Times New Roman" w:cs="Times New Roman"/>
          <w:sz w:val="24"/>
          <w:szCs w:val="24"/>
        </w:rPr>
      </w:pPr>
    </w:p>
    <w:p w:rsidR="009F0D40" w:rsidRPr="00A12F0B" w:rsidRDefault="009F0D40" w:rsidP="007856A7">
      <w:pPr>
        <w:rPr>
          <w:rFonts w:ascii="Times New Roman" w:hAnsi="Times New Roman" w:cs="Times New Roman"/>
          <w:sz w:val="24"/>
          <w:szCs w:val="24"/>
        </w:rPr>
      </w:pPr>
    </w:p>
    <w:p w:rsidR="00025C46" w:rsidRPr="00A12F0B" w:rsidRDefault="00025C46" w:rsidP="00025C46">
      <w:p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b/>
          <w:color w:val="00000A"/>
          <w:sz w:val="24"/>
          <w:szCs w:val="24"/>
        </w:rPr>
        <w:t>Основные образовательные технологии</w:t>
      </w:r>
    </w:p>
    <w:p w:rsidR="00025C46" w:rsidRPr="00A12F0B" w:rsidRDefault="00025C46" w:rsidP="007856A7">
      <w:pPr>
        <w:rPr>
          <w:rFonts w:ascii="Times New Roman" w:hAnsi="Times New Roman" w:cs="Times New Roman"/>
          <w:sz w:val="24"/>
          <w:szCs w:val="24"/>
        </w:rPr>
      </w:pPr>
    </w:p>
    <w:p w:rsidR="00025C46" w:rsidRPr="00A12F0B" w:rsidRDefault="00025C46" w:rsidP="00025C46">
      <w:pPr>
        <w:numPr>
          <w:ilvl w:val="0"/>
          <w:numId w:val="4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>Информационно-коммуникативные технологии.</w:t>
      </w:r>
    </w:p>
    <w:p w:rsidR="00025C46" w:rsidRPr="00A12F0B" w:rsidRDefault="00025C46" w:rsidP="00025C46">
      <w:pPr>
        <w:numPr>
          <w:ilvl w:val="0"/>
          <w:numId w:val="4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>Технология концентрированного обучения.</w:t>
      </w:r>
    </w:p>
    <w:p w:rsidR="00025C46" w:rsidRPr="00A12F0B" w:rsidRDefault="00025C46" w:rsidP="00025C46">
      <w:pPr>
        <w:numPr>
          <w:ilvl w:val="0"/>
          <w:numId w:val="4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>Технология проблемного обучения.</w:t>
      </w:r>
    </w:p>
    <w:p w:rsidR="00025C46" w:rsidRPr="00A12F0B" w:rsidRDefault="00025C46" w:rsidP="00025C46">
      <w:pPr>
        <w:numPr>
          <w:ilvl w:val="0"/>
          <w:numId w:val="4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>Технология дифференцированного обучения.</w:t>
      </w:r>
    </w:p>
    <w:p w:rsidR="00025C46" w:rsidRPr="00A12F0B" w:rsidRDefault="00025C46" w:rsidP="00025C46">
      <w:pPr>
        <w:numPr>
          <w:ilvl w:val="0"/>
          <w:numId w:val="4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025C46" w:rsidRPr="00A12F0B" w:rsidRDefault="00025C46" w:rsidP="00025C46">
      <w:pPr>
        <w:numPr>
          <w:ilvl w:val="0"/>
          <w:numId w:val="4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025C46" w:rsidRPr="00A12F0B" w:rsidRDefault="00025C46" w:rsidP="00025C4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025C46" w:rsidRPr="00A12F0B" w:rsidRDefault="00025C46" w:rsidP="00025C4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b/>
          <w:color w:val="00000A"/>
          <w:sz w:val="24"/>
          <w:szCs w:val="24"/>
        </w:rPr>
        <w:t>Требования к результатам освоения дисциплины</w:t>
      </w:r>
    </w:p>
    <w:p w:rsidR="00025C46" w:rsidRPr="00A12F0B" w:rsidRDefault="00025C46" w:rsidP="00025C46">
      <w:pPr>
        <w:suppressAutoHyphens/>
        <w:spacing w:after="0" w:line="100" w:lineRule="atLeast"/>
        <w:contextualSpacing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В результате изучения истории обучающийся должен </w:t>
      </w:r>
    </w:p>
    <w:p w:rsidR="00025C46" w:rsidRPr="00A12F0B" w:rsidRDefault="00025C46" w:rsidP="00025C46">
      <w:pPr>
        <w:suppressAutoHyphens/>
        <w:spacing w:after="0" w:line="100" w:lineRule="atLeast"/>
        <w:contextualSpacing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  <w:u w:val="single"/>
        </w:rPr>
        <w:t>знать/понимать</w:t>
      </w:r>
    </w:p>
    <w:p w:rsidR="00025C46" w:rsidRPr="00A12F0B" w:rsidRDefault="00025C46" w:rsidP="00025C46">
      <w:pPr>
        <w:numPr>
          <w:ilvl w:val="0"/>
          <w:numId w:val="5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025C46" w:rsidRPr="00A12F0B" w:rsidRDefault="00025C46" w:rsidP="00025C46">
      <w:pPr>
        <w:numPr>
          <w:ilvl w:val="0"/>
          <w:numId w:val="5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важнейшие достижения культуры и системы ценностей, сформировавшиеся в ходе исторического развития; </w:t>
      </w:r>
    </w:p>
    <w:p w:rsidR="00025C46" w:rsidRPr="00A12F0B" w:rsidRDefault="00025C46" w:rsidP="00025C46">
      <w:pPr>
        <w:numPr>
          <w:ilvl w:val="0"/>
          <w:numId w:val="5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изученные виды исторических источников; </w:t>
      </w:r>
    </w:p>
    <w:p w:rsidR="00025C46" w:rsidRPr="00A12F0B" w:rsidRDefault="00025C46" w:rsidP="00025C4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  <w:u w:val="single"/>
        </w:rPr>
        <w:lastRenderedPageBreak/>
        <w:t>уметь</w:t>
      </w:r>
    </w:p>
    <w:p w:rsidR="00025C46" w:rsidRPr="00A12F0B" w:rsidRDefault="00025C46" w:rsidP="00025C46">
      <w:pPr>
        <w:numPr>
          <w:ilvl w:val="0"/>
          <w:numId w:val="6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25C46" w:rsidRPr="00A12F0B" w:rsidRDefault="00025C46" w:rsidP="00025C46">
      <w:pPr>
        <w:numPr>
          <w:ilvl w:val="0"/>
          <w:numId w:val="6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025C46" w:rsidRPr="00A12F0B" w:rsidRDefault="00025C46" w:rsidP="00025C46">
      <w:pPr>
        <w:numPr>
          <w:ilvl w:val="0"/>
          <w:numId w:val="6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025C46" w:rsidRPr="00A12F0B" w:rsidRDefault="00025C46" w:rsidP="00025C46">
      <w:pPr>
        <w:numPr>
          <w:ilvl w:val="0"/>
          <w:numId w:val="6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025C46" w:rsidRPr="00A12F0B" w:rsidRDefault="00025C46" w:rsidP="00025C46">
      <w:pPr>
        <w:numPr>
          <w:ilvl w:val="0"/>
          <w:numId w:val="6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использовать приобретенные знания при написании творческих работ (в том числе сочинений), отчетов об экскурсиях, рефератов; </w:t>
      </w:r>
    </w:p>
    <w:p w:rsidR="00025C46" w:rsidRPr="00A12F0B" w:rsidRDefault="00025C46" w:rsidP="00025C46">
      <w:pPr>
        <w:numPr>
          <w:ilvl w:val="0"/>
          <w:numId w:val="6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025C46" w:rsidRPr="00A12F0B" w:rsidRDefault="00025C46" w:rsidP="00025C46">
      <w:pPr>
        <w:numPr>
          <w:ilvl w:val="0"/>
          <w:numId w:val="6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  <w:bookmarkStart w:id="0" w:name="_GoBack"/>
      <w:bookmarkEnd w:id="0"/>
    </w:p>
    <w:p w:rsidR="00025C46" w:rsidRPr="00A12F0B" w:rsidRDefault="00025C46" w:rsidP="00025C46">
      <w:p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</w:p>
    <w:p w:rsidR="00025C46" w:rsidRPr="00A12F0B" w:rsidRDefault="00025C46" w:rsidP="00025C46">
      <w:pPr>
        <w:suppressAutoHyphens/>
        <w:spacing w:after="0" w:line="100" w:lineRule="atLeast"/>
        <w:contextualSpacing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>для:</w:t>
      </w:r>
    </w:p>
    <w:p w:rsidR="00025C46" w:rsidRPr="00A12F0B" w:rsidRDefault="00025C46" w:rsidP="00025C46">
      <w:pPr>
        <w:numPr>
          <w:ilvl w:val="0"/>
          <w:numId w:val="7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понимания исторических причин и исторического значения событий и явлений современной жизни; высказывания собственных суждений об историческом наследии народов России и мира; </w:t>
      </w:r>
    </w:p>
    <w:p w:rsidR="00025C46" w:rsidRPr="00A12F0B" w:rsidRDefault="00025C46" w:rsidP="00025C46">
      <w:pPr>
        <w:numPr>
          <w:ilvl w:val="0"/>
          <w:numId w:val="7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объяснения исторически сложившихся норм социального поведения; </w:t>
      </w:r>
    </w:p>
    <w:p w:rsidR="00025C46" w:rsidRPr="00A12F0B" w:rsidRDefault="00025C46" w:rsidP="00025C46">
      <w:pPr>
        <w:numPr>
          <w:ilvl w:val="0"/>
          <w:numId w:val="7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12F0B">
        <w:rPr>
          <w:rFonts w:ascii="Times New Roman" w:eastAsia="SimSun" w:hAnsi="Times New Roman" w:cs="Times New Roman"/>
          <w:color w:val="00000A"/>
          <w:sz w:val="24"/>
          <w:szCs w:val="24"/>
        </w:rPr>
        <w:t>использование знаний об историческом пути и традициях народов России и мира в общении с людьми другой культуры, национальности и религиозной принадлежности.</w:t>
      </w:r>
    </w:p>
    <w:p w:rsidR="00025C46" w:rsidRPr="00A12F0B" w:rsidRDefault="00025C46" w:rsidP="00025C46">
      <w:pPr>
        <w:suppressAutoHyphens/>
        <w:spacing w:after="0" w:line="100" w:lineRule="atLeast"/>
        <w:contextualSpacing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95775B" w:rsidRPr="00A12F0B" w:rsidRDefault="0095775B" w:rsidP="009577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F0B">
        <w:rPr>
          <w:rFonts w:ascii="Times New Roman" w:eastAsia="Times New Roman" w:hAnsi="Times New Roman" w:cs="Times New Roman"/>
          <w:b/>
          <w:sz w:val="24"/>
          <w:szCs w:val="24"/>
        </w:rPr>
        <w:t>Формы контроля:</w:t>
      </w:r>
    </w:p>
    <w:p w:rsidR="0095775B" w:rsidRPr="00A12F0B" w:rsidRDefault="0095775B" w:rsidP="009577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F0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самостоятельные работы по итогам пройденных разделов, итоговая контрольная работа в конце учебного года. </w:t>
      </w:r>
    </w:p>
    <w:p w:rsidR="0095775B" w:rsidRPr="00A12F0B" w:rsidRDefault="0095775B" w:rsidP="009577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75B" w:rsidRPr="00A12F0B" w:rsidRDefault="0095775B" w:rsidP="0095775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25C46" w:rsidRPr="00A12F0B" w:rsidRDefault="00025C46" w:rsidP="00025C4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25C46" w:rsidRPr="00A12F0B" w:rsidRDefault="00025C46" w:rsidP="00025C4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25C46" w:rsidRPr="00A12F0B" w:rsidRDefault="00025C46" w:rsidP="00025C4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25C46" w:rsidRPr="00A12F0B" w:rsidRDefault="00025C46" w:rsidP="00025C4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E1D7F" w:rsidRPr="00A12F0B" w:rsidRDefault="00FE1D7F" w:rsidP="007856A7">
      <w:pPr>
        <w:rPr>
          <w:rFonts w:ascii="Times New Roman" w:hAnsi="Times New Roman" w:cs="Times New Roman"/>
          <w:sz w:val="24"/>
          <w:szCs w:val="24"/>
        </w:rPr>
      </w:pPr>
    </w:p>
    <w:sectPr w:rsidR="00FE1D7F" w:rsidRPr="00A1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7F0"/>
    <w:multiLevelType w:val="multilevel"/>
    <w:tmpl w:val="5A68A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086DBC"/>
    <w:multiLevelType w:val="multilevel"/>
    <w:tmpl w:val="490CA5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2">
    <w:nsid w:val="3A2C794F"/>
    <w:multiLevelType w:val="multilevel"/>
    <w:tmpl w:val="3D485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C057B5"/>
    <w:multiLevelType w:val="hybridMultilevel"/>
    <w:tmpl w:val="DC64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9270A"/>
    <w:multiLevelType w:val="multilevel"/>
    <w:tmpl w:val="A2FAD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895709"/>
    <w:multiLevelType w:val="hybridMultilevel"/>
    <w:tmpl w:val="7E92304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F8E5105"/>
    <w:multiLevelType w:val="multilevel"/>
    <w:tmpl w:val="C60E8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A7"/>
    <w:rsid w:val="00025C46"/>
    <w:rsid w:val="000A5DAD"/>
    <w:rsid w:val="00580E35"/>
    <w:rsid w:val="007856A7"/>
    <w:rsid w:val="0095775B"/>
    <w:rsid w:val="009F0D40"/>
    <w:rsid w:val="00A12F0B"/>
    <w:rsid w:val="00C171D1"/>
    <w:rsid w:val="00CD316C"/>
    <w:rsid w:val="00F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52EE2-FA7E-4421-B055-A8E210E2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6A7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A7"/>
    <w:pPr>
      <w:ind w:left="720"/>
      <w:contextualSpacing/>
    </w:pPr>
  </w:style>
  <w:style w:type="paragraph" w:customStyle="1" w:styleId="Default">
    <w:name w:val="Default"/>
    <w:rsid w:val="009F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3245-D6CD-446E-A638-7F4EE775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гн.  Пользователь</dc:creator>
  <cp:keywords/>
  <dc:description/>
  <cp:lastModifiedBy>гн.  Пользователь</cp:lastModifiedBy>
  <cp:revision>5</cp:revision>
  <dcterms:created xsi:type="dcterms:W3CDTF">2019-05-08T06:41:00Z</dcterms:created>
  <dcterms:modified xsi:type="dcterms:W3CDTF">2019-10-22T03:51:00Z</dcterms:modified>
</cp:coreProperties>
</file>