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C8" w:rsidRDefault="000B4AC8" w:rsidP="000B4AC8">
      <w:pPr>
        <w:pStyle w:val="a3"/>
        <w:spacing w:after="0" w:line="100" w:lineRule="atLeast"/>
        <w:contextualSpacing/>
      </w:pPr>
    </w:p>
    <w:p w:rsidR="000B4AC8" w:rsidRPr="007F4F29" w:rsidRDefault="000B4AC8" w:rsidP="000B4AC8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программе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Музыка  5-8</w:t>
      </w:r>
      <w:r w:rsidRPr="007F4F29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29">
        <w:rPr>
          <w:rFonts w:ascii="Times New Roman" w:hAnsi="Times New Roman" w:cs="Times New Roman"/>
          <w:b/>
          <w:i/>
          <w:sz w:val="24"/>
          <w:szCs w:val="24"/>
        </w:rPr>
        <w:t>1. Место дисциплины в структуре основной образовательной программы</w:t>
      </w:r>
    </w:p>
    <w:p w:rsidR="000B4AC8" w:rsidRPr="007F4F29" w:rsidRDefault="000B4AC8" w:rsidP="000B4AC8">
      <w:pPr>
        <w:pStyle w:val="a3"/>
        <w:widowControl w:val="0"/>
        <w:shd w:val="clear" w:color="auto" w:fill="FFFFFF"/>
        <w:spacing w:before="101"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музыке для 5- 8</w:t>
      </w:r>
      <w:r w:rsidRPr="007F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на основе Государственного образовательного стандарта общего образования по искусству, Примерной программы общего образования по музыке и программой «Музыка. 5-7 классы» авторов Е. Д. Критской и Г. П. Сергеевой.</w:t>
      </w:r>
    </w:p>
    <w:p w:rsidR="000B4AC8" w:rsidRPr="009E36C8" w:rsidRDefault="000B4AC8" w:rsidP="000B4AC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обеспечена учебно-методическим комплектом автора </w:t>
      </w:r>
      <w:r w:rsidRPr="007F4F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Е. Д. Критской, Г. П. Сергеевой, Т. С. </w:t>
      </w:r>
      <w:proofErr w:type="spellStart"/>
      <w:r w:rsidRPr="007F4F29">
        <w:rPr>
          <w:rFonts w:ascii="Times New Roman" w:eastAsia="Times New Roman" w:hAnsi="Times New Roman" w:cs="Times New Roman"/>
          <w:spacing w:val="-2"/>
          <w:sz w:val="24"/>
          <w:szCs w:val="24"/>
        </w:rPr>
        <w:t>Шмагиной</w:t>
      </w:r>
      <w:proofErr w:type="spellEnd"/>
      <w:r w:rsidRPr="007F4F29">
        <w:rPr>
          <w:rFonts w:ascii="Times New Roman" w:eastAsia="Times New Roman" w:hAnsi="Times New Roman" w:cs="Times New Roman"/>
          <w:spacing w:val="-2"/>
          <w:sz w:val="24"/>
          <w:szCs w:val="24"/>
        </w:rPr>
        <w:t>, включающим программу по предмету «</w:t>
      </w:r>
      <w:r w:rsidRPr="007F4F29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7F4F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для 5-8 классов образовательных учреждений, учебник «Музыка.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5,</w:t>
      </w:r>
      <w:r w:rsidRPr="007F4F29">
        <w:rPr>
          <w:rFonts w:ascii="Times New Roman" w:eastAsia="Times New Roman" w:hAnsi="Times New Roman" w:cs="Times New Roman"/>
          <w:spacing w:val="-2"/>
          <w:sz w:val="24"/>
          <w:szCs w:val="24"/>
        </w:rPr>
        <w:t>6, 7  классы» (М.: Просве</w:t>
      </w:r>
      <w:r w:rsidRPr="007F4F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щение, 2008), </w:t>
      </w:r>
      <w:r w:rsidRPr="009E36C8">
        <w:rPr>
          <w:rFonts w:ascii="Times New Roman" w:eastAsia="Calibri" w:hAnsi="Times New Roman" w:cs="Times New Roman"/>
          <w:sz w:val="24"/>
          <w:szCs w:val="24"/>
        </w:rPr>
        <w:t xml:space="preserve">В условиях перехода на новый учебник « Музыка» для 8 класса   </w:t>
      </w:r>
      <w:r w:rsidRPr="009E36C8">
        <w:rPr>
          <w:rFonts w:ascii="Times New Roman" w:eastAsia="Calibri" w:hAnsi="Times New Roman" w:cs="Times New Roman"/>
          <w:bCs/>
          <w:sz w:val="24"/>
          <w:szCs w:val="24"/>
        </w:rPr>
        <w:t xml:space="preserve">авторского коллектива  Сергеевой Г.П., Критской Е.Д.,, </w:t>
      </w:r>
      <w:r w:rsidRPr="009E36C8">
        <w:rPr>
          <w:rFonts w:ascii="Times New Roman" w:eastAsia="Calibri" w:hAnsi="Times New Roman" w:cs="Times New Roman"/>
          <w:sz w:val="24"/>
          <w:szCs w:val="24"/>
        </w:rPr>
        <w:t>для сохранения преемственности музыки в основной школе (5 – 8 классы), рабочая программа составлена на основе УМК «Искусство 8 – 9 классы»</w:t>
      </w:r>
      <w:r w:rsidRPr="009E36C8">
        <w:rPr>
          <w:rFonts w:ascii="Times New Roman" w:eastAsia="Calibri" w:hAnsi="Times New Roman" w:cs="Times New Roman"/>
          <w:bCs/>
          <w:sz w:val="24"/>
          <w:szCs w:val="24"/>
        </w:rPr>
        <w:t xml:space="preserve"> авторского коллектива  Сергеевой Г.П., Критской Е.Д.,</w:t>
      </w:r>
      <w:proofErr w:type="spellStart"/>
      <w:r w:rsidRPr="009E36C8">
        <w:rPr>
          <w:rFonts w:ascii="Times New Roman" w:eastAsia="Calibri" w:hAnsi="Times New Roman" w:cs="Times New Roman"/>
          <w:bCs/>
          <w:sz w:val="24"/>
          <w:szCs w:val="24"/>
        </w:rPr>
        <w:t>Кашековой</w:t>
      </w:r>
      <w:proofErr w:type="spellEnd"/>
      <w:r w:rsidRPr="009E36C8">
        <w:rPr>
          <w:rFonts w:ascii="Times New Roman" w:eastAsia="Calibri" w:hAnsi="Times New Roman" w:cs="Times New Roman"/>
          <w:bCs/>
          <w:sz w:val="24"/>
          <w:szCs w:val="24"/>
        </w:rPr>
        <w:t xml:space="preserve"> И.Э., М.: «</w:t>
      </w:r>
      <w:proofErr w:type="spellStart"/>
      <w:r w:rsidRPr="009E36C8">
        <w:rPr>
          <w:rFonts w:ascii="Times New Roman" w:eastAsia="Calibri" w:hAnsi="Times New Roman" w:cs="Times New Roman"/>
          <w:bCs/>
          <w:sz w:val="24"/>
          <w:szCs w:val="24"/>
        </w:rPr>
        <w:t>Просвещение».</w:t>
      </w:r>
      <w:r w:rsidRPr="007F4F29">
        <w:rPr>
          <w:rFonts w:ascii="Times New Roman" w:eastAsia="Times New Roman" w:hAnsi="Times New Roman" w:cs="Times New Roman"/>
          <w:spacing w:val="-1"/>
          <w:sz w:val="24"/>
          <w:szCs w:val="24"/>
        </w:rPr>
        <w:t>рабочую</w:t>
      </w:r>
      <w:proofErr w:type="spellEnd"/>
      <w:r w:rsidRPr="007F4F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тетрадь, хрестоматию музыкального материала, фонохрестоматия </w:t>
      </w:r>
      <w:r w:rsidRPr="007F4F29">
        <w:rPr>
          <w:rFonts w:ascii="Times New Roman" w:eastAsia="Times New Roman" w:hAnsi="Times New Roman" w:cs="Times New Roman"/>
          <w:sz w:val="24"/>
          <w:szCs w:val="24"/>
        </w:rPr>
        <w:t>пособие для учителя: «Методика работы с учебниками "Музыка. 5-7 классы"» (М.: Просвещение, 2006).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AC8" w:rsidRPr="00414E34" w:rsidRDefault="000B4AC8" w:rsidP="000B4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14E34">
        <w:rPr>
          <w:rFonts w:ascii="Times New Roman" w:hAnsi="Times New Roman" w:cs="Times New Roman"/>
          <w:b/>
          <w:i/>
          <w:sz w:val="24"/>
          <w:szCs w:val="24"/>
        </w:rPr>
        <w:t>. Цель изучения дисциплины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музыкальной культуры учащихся как неотъемлемой части духовной культуры; </w:t>
      </w:r>
    </w:p>
    <w:p w:rsidR="000B4AC8" w:rsidRPr="007F4F29" w:rsidRDefault="000B4AC8" w:rsidP="000B4AC8">
      <w:pPr>
        <w:pStyle w:val="a3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eastAsia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0B4AC8" w:rsidRPr="00006909" w:rsidRDefault="000B4AC8" w:rsidP="000B4AC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AC8" w:rsidRPr="000B4AC8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3. Структура дисциплины</w:t>
      </w:r>
      <w:bookmarkStart w:id="0" w:name="_GoBack"/>
      <w:bookmarkEnd w:id="0"/>
    </w:p>
    <w:p w:rsidR="000B4AC8" w:rsidRDefault="000B4AC8" w:rsidP="000B4A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C8" w:rsidRDefault="000B4AC8" w:rsidP="000B4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006909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0B4AC8" w:rsidRPr="00006909" w:rsidRDefault="000B4AC8" w:rsidP="000B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06909">
        <w:rPr>
          <w:rFonts w:ascii="Times New Roman" w:eastAsia="Calibri" w:hAnsi="Times New Roman" w:cs="Times New Roman"/>
          <w:sz w:val="24"/>
          <w:szCs w:val="24"/>
        </w:rPr>
        <w:t>Мир  образов</w:t>
      </w:r>
      <w:proofErr w:type="gramEnd"/>
      <w:r w:rsidRPr="00006909">
        <w:rPr>
          <w:rFonts w:ascii="Times New Roman" w:eastAsia="Calibri" w:hAnsi="Times New Roman" w:cs="Times New Roman"/>
          <w:sz w:val="24"/>
          <w:szCs w:val="24"/>
        </w:rPr>
        <w:t xml:space="preserve">  вокальной и инструментальной  музыки</w:t>
      </w:r>
    </w:p>
    <w:p w:rsidR="000B4AC8" w:rsidRPr="0000690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Мир  образов</w:t>
      </w:r>
      <w:proofErr w:type="gramEnd"/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камерной и симфонической музыки</w:t>
      </w:r>
    </w:p>
    <w:p w:rsidR="000B4AC8" w:rsidRPr="007F4F29" w:rsidRDefault="000B4AC8" w:rsidP="000B4AC8">
      <w:pPr>
        <w:pStyle w:val="a3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AC8" w:rsidRPr="00006909" w:rsidRDefault="000B4AC8" w:rsidP="000B4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</w:t>
      </w:r>
      <w:r w:rsidRPr="00006909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</w:p>
    <w:p w:rsidR="000B4AC8" w:rsidRPr="0000690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 драматургии</w:t>
      </w:r>
      <w:proofErr w:type="gramEnd"/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сценической  музыки</w:t>
      </w:r>
    </w:p>
    <w:p w:rsidR="000B4AC8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 драматургии</w:t>
      </w:r>
      <w:proofErr w:type="gramEnd"/>
      <w:r w:rsidRPr="00006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камерной  и  симфонической  музыки</w:t>
      </w:r>
    </w:p>
    <w:p w:rsidR="000B4AC8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AC8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0B4AC8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Классика и современность 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и новаторство в музыке</w:t>
      </w:r>
    </w:p>
    <w:p w:rsidR="000B4AC8" w:rsidRPr="0000690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4.Основные образовательные технологии</w:t>
      </w:r>
    </w:p>
    <w:p w:rsidR="000B4AC8" w:rsidRPr="007F4F29" w:rsidRDefault="000B4AC8" w:rsidP="000B4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технологии.</w:t>
      </w:r>
    </w:p>
    <w:p w:rsidR="000B4AC8" w:rsidRPr="007F4F29" w:rsidRDefault="000B4AC8" w:rsidP="000B4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Технология концентрированного обучения.</w:t>
      </w:r>
    </w:p>
    <w:p w:rsidR="000B4AC8" w:rsidRPr="007F4F29" w:rsidRDefault="000B4AC8" w:rsidP="000B4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0B4AC8" w:rsidRPr="007F4F29" w:rsidRDefault="000B4AC8" w:rsidP="000B4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lastRenderedPageBreak/>
        <w:t>Технология дифференцированного обучения.</w:t>
      </w:r>
    </w:p>
    <w:p w:rsidR="000B4AC8" w:rsidRPr="007F4F29" w:rsidRDefault="000B4AC8" w:rsidP="000B4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Технологии личностно - ориентированного образования (игровые технологии, метод проектов и др.).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AC8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5. Требования к результатам освоения дисциплины</w:t>
      </w:r>
    </w:p>
    <w:p w:rsidR="000B4AC8" w:rsidRPr="00DB78B2" w:rsidRDefault="000B4AC8" w:rsidP="000B4A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музыки ученик должен:</w:t>
      </w:r>
    </w:p>
    <w:p w:rsidR="000B4AC8" w:rsidRPr="00DB78B2" w:rsidRDefault="000B4AC8" w:rsidP="000B4A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Знать/ понимать:</w:t>
      </w:r>
    </w:p>
    <w:p w:rsidR="000B4AC8" w:rsidRPr="00DB78B2" w:rsidRDefault="000B4AC8" w:rsidP="000B4A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Специфику музыки как вида искусства;</w:t>
      </w:r>
    </w:p>
    <w:p w:rsidR="000B4AC8" w:rsidRPr="00DB78B2" w:rsidRDefault="000B4AC8" w:rsidP="000B4A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Значение музыки в художественной культуре и её роль в синтетических видах творчества;</w:t>
      </w:r>
    </w:p>
    <w:p w:rsidR="000B4AC8" w:rsidRPr="00DB78B2" w:rsidRDefault="000B4AC8" w:rsidP="000B4A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0B4AC8" w:rsidRPr="00DB78B2" w:rsidRDefault="000B4AC8" w:rsidP="000B4A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Основные формы музыки;</w:t>
      </w:r>
    </w:p>
    <w:p w:rsidR="000B4AC8" w:rsidRPr="00DB78B2" w:rsidRDefault="000B4AC8" w:rsidP="000B4A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0B4AC8" w:rsidRPr="00DB78B2" w:rsidRDefault="000B4AC8" w:rsidP="000B4A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0B4AC8" w:rsidRPr="00DB78B2" w:rsidRDefault="000B4AC8" w:rsidP="000B4A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Имена выдающихся композиторов и исполнителей.</w:t>
      </w:r>
    </w:p>
    <w:p w:rsidR="000B4AC8" w:rsidRPr="00DB78B2" w:rsidRDefault="000B4AC8" w:rsidP="000B4AC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B4AC8" w:rsidRPr="00DB78B2" w:rsidRDefault="000B4AC8" w:rsidP="000B4A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0B4AC8" w:rsidRPr="00DB78B2" w:rsidRDefault="000B4AC8" w:rsidP="000B4A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классики;</w:t>
      </w:r>
    </w:p>
    <w:p w:rsidR="000B4AC8" w:rsidRPr="00DB78B2" w:rsidRDefault="000B4AC8" w:rsidP="000B4A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исполнять соло </w:t>
      </w:r>
      <w:proofErr w:type="gramStart"/>
      <w:r w:rsidRPr="00DB78B2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сопровождении и без сопровождения);</w:t>
      </w:r>
    </w:p>
    <w:p w:rsidR="000B4AC8" w:rsidRPr="00DB78B2" w:rsidRDefault="000B4AC8" w:rsidP="000B4A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B4AC8" w:rsidRPr="00DB78B2" w:rsidRDefault="000B4AC8" w:rsidP="000B4A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0B4AC8" w:rsidRPr="00DB78B2" w:rsidRDefault="000B4AC8" w:rsidP="000B4A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оркестра.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B4AC8" w:rsidRPr="00DB78B2" w:rsidRDefault="000B4AC8" w:rsidP="000B4A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Певческого </w:t>
      </w:r>
      <w:proofErr w:type="spellStart"/>
      <w:r w:rsidRPr="00DB78B2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0B4AC8" w:rsidRPr="00DB78B2" w:rsidRDefault="000B4AC8" w:rsidP="000B4A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0B4AC8" w:rsidRPr="00DB78B2" w:rsidRDefault="000B4AC8" w:rsidP="000B4A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0B4AC8" w:rsidRPr="00DB78B2" w:rsidRDefault="000B4AC8" w:rsidP="000B4A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умения, навыки и способы деятельности.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DB78B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Освоение содержания основного общего образования по предмету «Музыка» способствует: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 формированию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 овладению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ими методами наблюдения, сравнения, сопоставления, художественного анализа;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 обобщению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получаемых впечатлений об изучаемых явлениях, </w:t>
      </w:r>
      <w:proofErr w:type="spellStart"/>
      <w:proofErr w:type="gramStart"/>
      <w:r w:rsidRPr="00DB78B2">
        <w:rPr>
          <w:rFonts w:ascii="Times New Roman" w:eastAsia="Times New Roman" w:hAnsi="Times New Roman" w:cs="Times New Roman"/>
          <w:sz w:val="24"/>
          <w:szCs w:val="24"/>
        </w:rPr>
        <w:t>событиях,худоджественной</w:t>
      </w:r>
      <w:proofErr w:type="spellEnd"/>
      <w:proofErr w:type="gramEnd"/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жизни страны;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 расширению и обогащению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 совершенствованию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умения формулировать свое отношение к изучаемому художественному явлению в вербальной и невербальной формах, вступать </w:t>
      </w:r>
      <w:proofErr w:type="gramStart"/>
      <w:r w:rsidRPr="00DB78B2">
        <w:rPr>
          <w:rFonts w:ascii="Times New Roman" w:eastAsia="Times New Roman" w:hAnsi="Times New Roman" w:cs="Times New Roman"/>
          <w:sz w:val="24"/>
          <w:szCs w:val="24"/>
        </w:rPr>
        <w:t>( в</w:t>
      </w:r>
      <w:proofErr w:type="gramEnd"/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прямой или в косвенной форме) в диалог с произведением искусства, его автором, с учащимися, с учителем;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-формулированию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 приобретению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навыков с различными источниками информации.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sz w:val="24"/>
          <w:szCs w:val="24"/>
        </w:rPr>
        <w:t>Опыт творческой деятельности, приобретаемый на музыкальных занятиях, способствует: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 овладению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учащимися умениями и навыками контроля и оценки своей деятельности;</w:t>
      </w:r>
    </w:p>
    <w:p w:rsidR="000B4AC8" w:rsidRPr="00DB78B2" w:rsidRDefault="000B4AC8" w:rsidP="000B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sz w:val="24"/>
          <w:szCs w:val="24"/>
        </w:rPr>
        <w:t>- определению</w:t>
      </w:r>
      <w:r w:rsidRPr="00DB78B2">
        <w:rPr>
          <w:rFonts w:ascii="Times New Roman" w:eastAsia="Times New Roman" w:hAnsi="Times New Roman" w:cs="Times New Roman"/>
          <w:sz w:val="24"/>
          <w:szCs w:val="24"/>
        </w:rPr>
        <w:t xml:space="preserve"> сферы своих личностных предпочтений, интересов и потребностей, склонностей к конкретным видам деятельности;</w:t>
      </w:r>
    </w:p>
    <w:p w:rsidR="000B4AC8" w:rsidRPr="0000690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B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- совершенствованию</w:t>
      </w:r>
      <w:r w:rsidRPr="00DB78B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умений координировать свою деятельность с деятельностью учащихся и учителя, оценивать свои возможности в решении творческих задач</w:t>
      </w:r>
    </w:p>
    <w:p w:rsidR="000B4AC8" w:rsidRPr="0000690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6. Общая трудоемкость дисциплины</w:t>
      </w:r>
    </w:p>
    <w:p w:rsidR="000B4AC8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 xml:space="preserve">Базисный учебный план предусматривает обязательное изучение </w:t>
      </w:r>
      <w:proofErr w:type="gramStart"/>
      <w:r w:rsidRPr="007F4F29">
        <w:rPr>
          <w:rFonts w:ascii="Times New Roman" w:hAnsi="Times New Roman" w:cs="Times New Roman"/>
          <w:sz w:val="24"/>
          <w:szCs w:val="24"/>
        </w:rPr>
        <w:t>музыки  на</w:t>
      </w:r>
      <w:proofErr w:type="gramEnd"/>
      <w:r w:rsidRPr="007F4F29">
        <w:rPr>
          <w:rFonts w:ascii="Times New Roman" w:hAnsi="Times New Roman" w:cs="Times New Roman"/>
          <w:sz w:val="24"/>
          <w:szCs w:val="24"/>
        </w:rPr>
        <w:t xml:space="preserve"> этапе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в объеме 136 </w:t>
      </w:r>
      <w:r w:rsidRPr="007F4F29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 классе – 34 часа в год (1час в неделю)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- в 6 классе – 34 часа в год (1 час в неделю)</w:t>
      </w:r>
    </w:p>
    <w:p w:rsidR="000B4AC8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- в 7 классе –34 часа в год (1час в неделю)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8 классе – 34 часа в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 в неделю)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AC8" w:rsidRPr="0000690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09">
        <w:rPr>
          <w:rFonts w:ascii="Times New Roman" w:hAnsi="Times New Roman" w:cs="Times New Roman"/>
          <w:b/>
          <w:i/>
          <w:sz w:val="24"/>
          <w:szCs w:val="24"/>
        </w:rPr>
        <w:t>7. Формы контроля</w:t>
      </w:r>
    </w:p>
    <w:p w:rsidR="000B4AC8" w:rsidRPr="007F4F29" w:rsidRDefault="000B4AC8" w:rsidP="000B4AC8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F29">
        <w:rPr>
          <w:rFonts w:ascii="Times New Roman" w:hAnsi="Times New Roman" w:cs="Times New Roman"/>
          <w:sz w:val="24"/>
          <w:szCs w:val="24"/>
        </w:rPr>
        <w:t>Реферат,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F4F29">
        <w:rPr>
          <w:rFonts w:ascii="Times New Roman" w:hAnsi="Times New Roman" w:cs="Times New Roman"/>
          <w:sz w:val="24"/>
          <w:szCs w:val="24"/>
        </w:rPr>
        <w:t>ообщение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7F4F29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7F4F29">
        <w:rPr>
          <w:rFonts w:ascii="Times New Roman" w:hAnsi="Times New Roman" w:cs="Times New Roman"/>
          <w:sz w:val="24"/>
          <w:szCs w:val="24"/>
        </w:rPr>
        <w:t>стный  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, творческая работа</w:t>
      </w:r>
    </w:p>
    <w:p w:rsidR="00E11280" w:rsidRDefault="00E11280"/>
    <w:sectPr w:rsidR="00E1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E5E"/>
    <w:multiLevelType w:val="hybridMultilevel"/>
    <w:tmpl w:val="59B26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5B290A"/>
    <w:multiLevelType w:val="hybridMultilevel"/>
    <w:tmpl w:val="20B8AC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F64991"/>
    <w:multiLevelType w:val="hybridMultilevel"/>
    <w:tmpl w:val="EF461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C794F"/>
    <w:multiLevelType w:val="multilevel"/>
    <w:tmpl w:val="3D485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6"/>
    <w:rsid w:val="000B4AC8"/>
    <w:rsid w:val="00CE3636"/>
    <w:rsid w:val="00E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3008-2E71-4619-9CA7-552C0FB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4AC8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3"/>
    <w:rsid w:val="000B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2019-05-07T19:29:00Z</dcterms:created>
  <dcterms:modified xsi:type="dcterms:W3CDTF">2019-05-07T19:34:00Z</dcterms:modified>
</cp:coreProperties>
</file>